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59E0" w:rsidRPr="00B82C97" w:rsidRDefault="00B82C97" w:rsidP="00B82C97">
      <w:pPr>
        <w:jc w:val="center"/>
        <w:rPr>
          <w:rFonts w:ascii="Times New Roman" w:hAnsi="Times New Roman" w:cs="Times New Roman"/>
          <w:b/>
          <w:color w:val="FF0000"/>
          <w:sz w:val="28"/>
          <w:szCs w:val="28"/>
        </w:rPr>
      </w:pPr>
      <w:r w:rsidRPr="00B82C97">
        <w:rPr>
          <w:rFonts w:ascii="Times New Roman" w:hAnsi="Times New Roman" w:cs="Times New Roman"/>
          <w:b/>
          <w:color w:val="FF0000"/>
          <w:sz w:val="28"/>
          <w:szCs w:val="28"/>
        </w:rPr>
        <w:t xml:space="preserve">Текущая редакция (с изменениями и дополнениями: от </w:t>
      </w:r>
      <w:r w:rsidR="00422FA9" w:rsidRPr="00B82C97">
        <w:rPr>
          <w:rFonts w:ascii="Times New Roman" w:hAnsi="Times New Roman" w:cs="Times New Roman"/>
          <w:b/>
          <w:color w:val="FF0000"/>
          <w:sz w:val="28"/>
          <w:szCs w:val="28"/>
        </w:rPr>
        <w:t>24 января 2020 года</w:t>
      </w:r>
      <w:r w:rsidRPr="00B82C97">
        <w:rPr>
          <w:rFonts w:ascii="Times New Roman" w:hAnsi="Times New Roman" w:cs="Times New Roman"/>
          <w:b/>
          <w:color w:val="FF0000"/>
          <w:sz w:val="28"/>
          <w:szCs w:val="28"/>
        </w:rPr>
        <w:t xml:space="preserve"> № 05/90)</w:t>
      </w:r>
    </w:p>
    <w:p w:rsidR="00E36B6E" w:rsidRPr="00CA4217" w:rsidRDefault="00E36B6E" w:rsidP="00CC300E">
      <w:pPr>
        <w:pStyle w:val="a3"/>
        <w:shd w:val="clear" w:color="auto" w:fill="FFFFFF"/>
        <w:spacing w:before="0" w:beforeAutospacing="0" w:after="0" w:afterAutospacing="0"/>
        <w:ind w:firstLine="360"/>
        <w:jc w:val="center"/>
        <w:rPr>
          <w:b/>
          <w:bCs/>
        </w:rPr>
      </w:pPr>
    </w:p>
    <w:p w:rsidR="005B448C" w:rsidRPr="005B448C" w:rsidRDefault="005B448C" w:rsidP="00CC300E">
      <w:pPr>
        <w:pStyle w:val="a3"/>
        <w:shd w:val="clear" w:color="auto" w:fill="FFFFFF"/>
        <w:spacing w:before="0" w:beforeAutospacing="0" w:after="0" w:afterAutospacing="0"/>
        <w:ind w:firstLine="360"/>
        <w:jc w:val="center"/>
        <w:rPr>
          <w:color w:val="333333"/>
        </w:rPr>
      </w:pPr>
      <w:r w:rsidRPr="005B448C">
        <w:rPr>
          <w:b/>
          <w:bCs/>
          <w:color w:val="333333"/>
        </w:rPr>
        <w:t>Приказ Государственной службы по культуре</w:t>
      </w:r>
      <w:r w:rsidR="00422FA9">
        <w:rPr>
          <w:b/>
          <w:bCs/>
          <w:color w:val="333333"/>
        </w:rPr>
        <w:t xml:space="preserve"> и историческому наследию</w:t>
      </w:r>
      <w:r w:rsidRPr="005B448C">
        <w:rPr>
          <w:b/>
          <w:bCs/>
          <w:color w:val="333333"/>
        </w:rPr>
        <w:t xml:space="preserve"> Приднестровской Молдавской Республики</w:t>
      </w:r>
    </w:p>
    <w:p w:rsidR="005B448C" w:rsidRPr="005B448C" w:rsidRDefault="005B448C" w:rsidP="00CC300E">
      <w:pPr>
        <w:pStyle w:val="a3"/>
        <w:shd w:val="clear" w:color="auto" w:fill="FFFFFF"/>
        <w:spacing w:before="0" w:beforeAutospacing="0" w:after="0" w:afterAutospacing="0"/>
        <w:ind w:firstLine="360"/>
        <w:rPr>
          <w:color w:val="333333"/>
        </w:rPr>
      </w:pPr>
      <w:r w:rsidRPr="005B448C">
        <w:rPr>
          <w:color w:val="333333"/>
        </w:rPr>
        <w:t> </w:t>
      </w:r>
    </w:p>
    <w:p w:rsidR="005B448C" w:rsidRPr="005B448C" w:rsidRDefault="005B448C" w:rsidP="00CC300E">
      <w:pPr>
        <w:pStyle w:val="a3"/>
        <w:shd w:val="clear" w:color="auto" w:fill="FFFFFF"/>
        <w:spacing w:before="0" w:beforeAutospacing="0" w:after="0" w:afterAutospacing="0"/>
        <w:ind w:firstLine="360"/>
        <w:jc w:val="center"/>
        <w:rPr>
          <w:color w:val="333333"/>
        </w:rPr>
      </w:pPr>
      <w:r w:rsidRPr="005B448C">
        <w:rPr>
          <w:b/>
          <w:bCs/>
          <w:color w:val="333333"/>
        </w:rPr>
        <w:t>Министерства просвещения Приднестровской Молдавской Республики</w:t>
      </w:r>
    </w:p>
    <w:p w:rsidR="005B448C" w:rsidRPr="005B448C" w:rsidRDefault="005B448C" w:rsidP="00CC300E">
      <w:pPr>
        <w:pStyle w:val="a3"/>
        <w:shd w:val="clear" w:color="auto" w:fill="FFFFFF"/>
        <w:spacing w:before="0" w:beforeAutospacing="0" w:after="0" w:afterAutospacing="0"/>
        <w:ind w:firstLine="360"/>
        <w:rPr>
          <w:color w:val="333333"/>
        </w:rPr>
      </w:pPr>
      <w:r w:rsidRPr="005B448C">
        <w:rPr>
          <w:color w:val="333333"/>
        </w:rPr>
        <w:t> </w:t>
      </w:r>
    </w:p>
    <w:p w:rsidR="005B448C" w:rsidRPr="005B448C" w:rsidRDefault="005B448C" w:rsidP="00CC300E">
      <w:pPr>
        <w:pStyle w:val="a3"/>
        <w:shd w:val="clear" w:color="auto" w:fill="FFFFFF"/>
        <w:spacing w:before="0" w:beforeAutospacing="0" w:after="0" w:afterAutospacing="0"/>
        <w:ind w:firstLine="360"/>
        <w:jc w:val="center"/>
        <w:rPr>
          <w:color w:val="333333"/>
        </w:rPr>
      </w:pPr>
      <w:r w:rsidRPr="005B448C">
        <w:rPr>
          <w:color w:val="333333"/>
        </w:rPr>
        <w:t xml:space="preserve">Об утверждении Типового положения «О порядке приёма, перевода, отчисления и </w:t>
      </w:r>
      <w:proofErr w:type="gramStart"/>
      <w:r w:rsidRPr="005B448C">
        <w:rPr>
          <w:color w:val="333333"/>
        </w:rPr>
        <w:t>восстановления</w:t>
      </w:r>
      <w:proofErr w:type="gramEnd"/>
      <w:r w:rsidRPr="005B448C">
        <w:rPr>
          <w:color w:val="333333"/>
        </w:rPr>
        <w:t xml:space="preserve"> обучающихся в организациях дополнительного образования художественно-эстетической направленности»</w:t>
      </w:r>
    </w:p>
    <w:p w:rsidR="005B448C" w:rsidRPr="005B448C" w:rsidRDefault="005B448C" w:rsidP="00CC300E">
      <w:pPr>
        <w:pStyle w:val="a3"/>
        <w:shd w:val="clear" w:color="auto" w:fill="FFFFFF"/>
        <w:spacing w:before="0" w:beforeAutospacing="0" w:after="0" w:afterAutospacing="0"/>
        <w:ind w:firstLine="360"/>
        <w:rPr>
          <w:color w:val="333333"/>
        </w:rPr>
      </w:pPr>
      <w:r w:rsidRPr="005B448C">
        <w:rPr>
          <w:color w:val="333333"/>
        </w:rPr>
        <w:t> </w:t>
      </w:r>
    </w:p>
    <w:p w:rsidR="005B448C" w:rsidRPr="005B448C" w:rsidRDefault="005B448C" w:rsidP="007305D8">
      <w:pPr>
        <w:pStyle w:val="a3"/>
        <w:shd w:val="clear" w:color="auto" w:fill="FFFFFF"/>
        <w:spacing w:before="0" w:beforeAutospacing="0" w:after="0" w:afterAutospacing="0"/>
        <w:ind w:firstLine="360"/>
        <w:jc w:val="center"/>
        <w:rPr>
          <w:color w:val="333333"/>
        </w:rPr>
      </w:pPr>
      <w:r w:rsidRPr="005B448C">
        <w:rPr>
          <w:i/>
          <w:iCs/>
          <w:color w:val="333333"/>
        </w:rPr>
        <w:t>Согласован:</w:t>
      </w:r>
    </w:p>
    <w:p w:rsidR="005B448C" w:rsidRPr="005B448C" w:rsidRDefault="005B448C" w:rsidP="007305D8">
      <w:pPr>
        <w:pStyle w:val="a3"/>
        <w:shd w:val="clear" w:color="auto" w:fill="FFFFFF"/>
        <w:spacing w:before="0" w:beforeAutospacing="0" w:after="0" w:afterAutospacing="0"/>
        <w:ind w:firstLine="360"/>
        <w:jc w:val="center"/>
        <w:rPr>
          <w:color w:val="333333"/>
        </w:rPr>
      </w:pPr>
      <w:r w:rsidRPr="005B448C">
        <w:rPr>
          <w:i/>
          <w:iCs/>
          <w:color w:val="333333"/>
        </w:rPr>
        <w:t>Государственные администрации городов и районов</w:t>
      </w:r>
    </w:p>
    <w:p w:rsidR="005B448C" w:rsidRPr="005B448C" w:rsidRDefault="005B448C" w:rsidP="007305D8">
      <w:pPr>
        <w:pStyle w:val="a3"/>
        <w:shd w:val="clear" w:color="auto" w:fill="FFFFFF"/>
        <w:spacing w:before="0" w:beforeAutospacing="0" w:after="0" w:afterAutospacing="0"/>
        <w:ind w:firstLine="360"/>
        <w:jc w:val="center"/>
        <w:rPr>
          <w:color w:val="333333"/>
        </w:rPr>
      </w:pPr>
      <w:r w:rsidRPr="005B448C">
        <w:rPr>
          <w:i/>
          <w:iCs/>
          <w:color w:val="333333"/>
        </w:rPr>
        <w:t>Приднестровской Молдавской Республики</w:t>
      </w:r>
    </w:p>
    <w:p w:rsidR="005B448C" w:rsidRPr="005B448C" w:rsidRDefault="005B448C" w:rsidP="007305D8">
      <w:pPr>
        <w:pStyle w:val="a3"/>
        <w:shd w:val="clear" w:color="auto" w:fill="FFFFFF"/>
        <w:spacing w:before="0" w:beforeAutospacing="0" w:after="0" w:afterAutospacing="0"/>
        <w:ind w:firstLine="360"/>
        <w:rPr>
          <w:color w:val="333333"/>
        </w:rPr>
      </w:pPr>
      <w:r w:rsidRPr="005B448C">
        <w:rPr>
          <w:color w:val="333333"/>
        </w:rPr>
        <w:t> </w:t>
      </w:r>
    </w:p>
    <w:p w:rsidR="005B448C" w:rsidRPr="005B448C" w:rsidRDefault="005B448C" w:rsidP="007305D8">
      <w:pPr>
        <w:pStyle w:val="a3"/>
        <w:shd w:val="clear" w:color="auto" w:fill="FFFFFF"/>
        <w:spacing w:before="0" w:beforeAutospacing="0" w:after="0" w:afterAutospacing="0"/>
        <w:ind w:firstLine="360"/>
        <w:jc w:val="center"/>
        <w:rPr>
          <w:color w:val="333333"/>
        </w:rPr>
      </w:pPr>
      <w:r w:rsidRPr="005B448C">
        <w:rPr>
          <w:i/>
          <w:iCs/>
          <w:color w:val="333333"/>
        </w:rPr>
        <w:t>Зарегистрирован Министерством юстиции</w:t>
      </w:r>
    </w:p>
    <w:p w:rsidR="005B448C" w:rsidRPr="005B448C" w:rsidRDefault="005B448C" w:rsidP="007305D8">
      <w:pPr>
        <w:pStyle w:val="a3"/>
        <w:shd w:val="clear" w:color="auto" w:fill="FFFFFF"/>
        <w:spacing w:before="0" w:beforeAutospacing="0" w:after="0" w:afterAutospacing="0"/>
        <w:ind w:firstLine="360"/>
        <w:jc w:val="center"/>
        <w:rPr>
          <w:color w:val="333333"/>
        </w:rPr>
      </w:pPr>
      <w:r w:rsidRPr="005B448C">
        <w:rPr>
          <w:i/>
          <w:iCs/>
          <w:color w:val="333333"/>
        </w:rPr>
        <w:t>Приднестровской Молдавской Республики 9 января 2017 г.</w:t>
      </w:r>
    </w:p>
    <w:p w:rsidR="005B448C" w:rsidRPr="005B448C" w:rsidRDefault="005B448C" w:rsidP="007305D8">
      <w:pPr>
        <w:pStyle w:val="a3"/>
        <w:shd w:val="clear" w:color="auto" w:fill="FFFFFF"/>
        <w:spacing w:before="0" w:beforeAutospacing="0" w:after="0" w:afterAutospacing="0"/>
        <w:ind w:firstLine="360"/>
        <w:jc w:val="center"/>
        <w:rPr>
          <w:color w:val="333333"/>
        </w:rPr>
      </w:pPr>
      <w:r w:rsidRPr="005B448C">
        <w:rPr>
          <w:i/>
          <w:iCs/>
          <w:color w:val="333333"/>
        </w:rPr>
        <w:t>Регистрационный № 7705</w:t>
      </w:r>
    </w:p>
    <w:p w:rsidR="005B448C" w:rsidRPr="005B448C" w:rsidRDefault="005B448C" w:rsidP="007305D8">
      <w:pPr>
        <w:pStyle w:val="a3"/>
        <w:shd w:val="clear" w:color="auto" w:fill="FFFFFF"/>
        <w:spacing w:before="0" w:beforeAutospacing="0" w:after="0" w:afterAutospacing="0"/>
        <w:ind w:firstLine="360"/>
        <w:rPr>
          <w:color w:val="333333"/>
        </w:rPr>
      </w:pPr>
      <w:r w:rsidRPr="005B448C">
        <w:rPr>
          <w:color w:val="333333"/>
        </w:rPr>
        <w:t> </w:t>
      </w:r>
    </w:p>
    <w:p w:rsidR="005B448C" w:rsidRPr="005B448C" w:rsidRDefault="005B448C" w:rsidP="007305D8">
      <w:pPr>
        <w:pStyle w:val="a3"/>
        <w:shd w:val="clear" w:color="auto" w:fill="FFFFFF"/>
        <w:spacing w:before="0" w:beforeAutospacing="0" w:after="0" w:afterAutospacing="0"/>
        <w:ind w:firstLine="360"/>
        <w:jc w:val="both"/>
        <w:rPr>
          <w:color w:val="333333"/>
        </w:rPr>
      </w:pPr>
      <w:r w:rsidRPr="005B448C">
        <w:rPr>
          <w:color w:val="333333"/>
        </w:rPr>
        <w:t>На основании Закона Приднестровской Молдавской Республики от 21 августа 2008 года № 535-З-IV «О культуре» (САЗ 08-33) с изменениями и дополнениями, внесенными законами Приднестровской Молдавской Республики от 4 октября 2010 года № 183-ЗД-IV (САЗ 10-40), от 26 октября 2012 года № 211-ЗИ-V (CАЗ 12-44), от 16 декабря 2013 года № 276-ЗД-V (САЗ 13-50), от 18 мая 2015 года № 81-ЗИД-V (САЗ 15-21); Закона Приднестровской Молдавской Республики от 27 июня 2003 года № 294-З-III «Об образовании» (САЗ 03-26) с изменениями и дополнениями, внесенными законами Приднестровской Молдавской Республики от 17 ноября 2005 года № 666-ЗИ-III (САЗ 05-47), от 7 августа 2006 года № 71-ЗИД-IV (САЗ 06-33), от 12 июня 2007 года № 223-ЗИД-IV (САЗ-07-25), от 27 февраля 2008 года № 407-ЗИД-IV (САЗ 08-8), от 25 июля 2008 года № 500-ЗИ-IV (САЗ 08-29), от 24 ноября 2008 года № 591-ЗИД-IV (САЗ 08-47), от 17 декабря 2008 года № 621-ЗИ-IV (САЗ 08-50), от 19 января 2009 года № 654-ЗДИ-IV (САЗ 09-4), от 13 апреля 2009 года № 722-ЗИ-IV (САЗ 09-16), от 30 июля 2009 года № 816-ЗИД-IV (САЗ 09-31), от 23 сентября 2009 года № 861-ЗИ-IV (САЗ 09-39), от 13 июля 2010 года № 126-ЗД-IV (САЗ 10-28), от 26 мая 2011 года № 73-ЗИД-V (САЗ 11-21), от 3 ноября 2011 года № 199-ЗИД-V (САЗ 11-44), от 2 декабря 2011 года № 225-ЗИ-V (САЗ 11-48), от 28 декабря 2011 года № 253-ЗД-V (САЗ 12-1), от 20 марта 2012 года № 30-ЗИД-V (САЗ 12-13), от 28 апреля 2012 года № 56-ЗИД-V (САЗ 12-18), от 11 мая 2012 года № 65-ЗД-V (САЗ 12-20), от 11 мая 2012 года № 67-ЗИ-V (САЗ 12-20), от 7 июня 2012 года № 85-ЗИ-V (САЗ 12-24), от 19 июня 2012 года № 95-ЗИ-V (САЗ 12-26), от 16 октября 2012 года № 194-ЗИ-V (САЗ 12-43), от 22 января 2013 года № 27-ЗИ-V (САЗ 13-3), от 13 февраля 2013 года № 41-ЗИ-V (САЗ 13-6), от 8 апреля 2013 года № 88-ЗИД-V (САЗ 13-14), от 8 мая 2013 года № 102-ЗИД-V (САЗ 13-18), от 16 июля 2013 года № 161-ЗИД-V (САЗ 13-28), от 2 декабря 2013 года № 255-ЗД-V (САЗ 13-48), от 17 декабря 2013 года № 279-ЗД-V (САЗ 13-50), от 30 декабря 2013 года № 293-ЗИ-V (САЗ 14-1), от 14 января 2014 года № 2-ЗИ-V (САЗ 14-3), от 4 февраля 2014 года № 42-ЗИД-V (САЗ 14-6), от 10 апреля 2014 года № 79-ЗД-V (САЗ 14-15), от 11 апреля 2014 года № 80-ЗИД-V (САЗ 14-15), от 17 апреля 2014 года № 82-ЗИ-V (САЗ 14-16), от 24 апреля 2014 года № 91-ЗИ-V (САЗ 14-17), от 9 июня 2014 года № 107-ЗД-V (САЗ 14-24), от 14 июля 2014 года № 134-ЗД-V (САЗ 14-29), от 4 декабря 2014 года № 197-ЗИ-V (САЗ 14-49), от 23 декабря 2014 года № 216-ЗИД-V (САЗ 14-52), от 23 декабря 2014 года № 217-ЗИД-V (САЗ 14-52), от 15 января 2015 года № 6-ЗД-V (САЗ 15-</w:t>
      </w:r>
      <w:r w:rsidRPr="005B448C">
        <w:rPr>
          <w:color w:val="333333"/>
        </w:rPr>
        <w:lastRenderedPageBreak/>
        <w:t>3), от 15 января 2015 года № 7-ЗИД-V (САЗ 15-3), от 15 января 2015 года № 8-ЗД-V (САЗ 15-3), от 16 января 2015 года № 30-ЗИ-V (САЗ 15-3), от 17 февраля 2015 года № 40-ЗИД-V (САЗ 15-8), от 24 марта 2015 года № 51-ЗИД-V (САЗ 15-13,1), от 24 марта 2015 года № 55-ЗД-V (САЗ 15-13,1), от 5 мая 2015 года № 75-ЗД-V (САЗ 15-19), от 18 мая 2015 года № 80-ЗД-V (САЗ 15-21), от 18 мая 2015 года № 81-ЗИД-V (САЗ 15-21), от 2 июня 2015 года № 94-ЗИД-V (САЗ 15-23), от 8 июля 2015 года № 115-ЗИД-V (САЗ 15-28), от 12 февраля 2016 года № 11-ЗД-VI (САЗ 16-6), от 12 февраля 2016 года № 14-ЗД-VI (САЗ 16-6), от 12 мая 2016 года № 121-ЗИ-VI (САЗ 16-19), от 25 мая 2016 года № 142-ЗД-VI (САЗ 16-21); от 1 июля 2016 года № 167-ЗД-VI (САЗ 16-26); Закона Приднестровской Молдавской Республики от 4 февраля 2013 года № 37-З-V «О дополнительном образовании» (САЗ 13-5), с дополнением, внесённым Законом Приднестровской Молдавской Республики от 1 июля 2016 года № 167-ЗД-VI (САЗ 16-26); Указа Президента Приднестровской Молдавской Республики от 29 декабря 2015 года № 445 «Об утверждении системы и структуры исполнительных органов государственной власти Приднестровской Молдавской Республики» (САЗ 16-2) с изменениями и дополнением, внесенными Указом Президента Приднестровской Молдавской Республики от 1 апреля 2016 года № 147 (САЗ 16-13), Постановления Правительства Приднестровской Молдавской Республики от 29 февраля 2016 года № 38 «Об утверждении Положения, структуры и предельной штатной численности Государственной службы по культуре Приднестровской Молдавской Республики» (САЗ 16-9) с изменением, внесенным Постановлением Правительства Приднестровской Молдавской Республики от 6 мая 2016 года № 98 (САЗ 16-18), Постановления Правительства Приднестровской Молдавской Республики от 29 февраля 2016 года № 33 «Об утверждении Положения, структуры и предельной штатной численности Министерства просвещения Приднестровской Молдавской Республики» (САЗ 16-9) с изменением, внесенным Постановлением Правительства Приднестровской Молдавской Республики от 4 мая 2016 года № 97 (САЗ 16-18), в целях регламентации деятельности и упорядочения документационного оборота детских музыкальных школ, детских художественных школ, детских школ искусств</w:t>
      </w:r>
      <w:r w:rsidR="00E36B6E">
        <w:rPr>
          <w:color w:val="333333"/>
        </w:rPr>
        <w:t xml:space="preserve"> детских музыкально- хоровых школ</w:t>
      </w:r>
      <w:r w:rsidRPr="005B448C">
        <w:rPr>
          <w:color w:val="333333"/>
        </w:rPr>
        <w:t xml:space="preserve"> Приднестровской Молдавской Республики, приказываем:</w:t>
      </w:r>
    </w:p>
    <w:p w:rsidR="005B448C" w:rsidRPr="005B448C" w:rsidRDefault="005B448C" w:rsidP="007305D8">
      <w:pPr>
        <w:pStyle w:val="a3"/>
        <w:shd w:val="clear" w:color="auto" w:fill="FFFFFF"/>
        <w:spacing w:before="0" w:beforeAutospacing="0" w:after="0" w:afterAutospacing="0"/>
        <w:ind w:firstLine="360"/>
        <w:jc w:val="both"/>
        <w:rPr>
          <w:color w:val="333333"/>
        </w:rPr>
      </w:pPr>
      <w:r w:rsidRPr="005B448C">
        <w:rPr>
          <w:color w:val="333333"/>
        </w:rPr>
        <w:t> </w:t>
      </w:r>
    </w:p>
    <w:p w:rsidR="005B448C" w:rsidRPr="005B448C" w:rsidRDefault="005B448C" w:rsidP="007305D8">
      <w:pPr>
        <w:pStyle w:val="a3"/>
        <w:shd w:val="clear" w:color="auto" w:fill="FFFFFF"/>
        <w:spacing w:before="0" w:beforeAutospacing="0" w:after="0" w:afterAutospacing="0"/>
        <w:ind w:firstLine="360"/>
        <w:jc w:val="both"/>
        <w:rPr>
          <w:color w:val="333333"/>
        </w:rPr>
      </w:pPr>
      <w:r w:rsidRPr="005B448C">
        <w:rPr>
          <w:b/>
          <w:bCs/>
          <w:color w:val="333333"/>
        </w:rPr>
        <w:t>1.</w:t>
      </w:r>
      <w:r w:rsidRPr="005B448C">
        <w:rPr>
          <w:color w:val="333333"/>
        </w:rPr>
        <w:t xml:space="preserve"> Утвердить Типовое положение «О порядке приёма, перевода, отчисления и </w:t>
      </w:r>
      <w:proofErr w:type="gramStart"/>
      <w:r w:rsidRPr="005B448C">
        <w:rPr>
          <w:color w:val="333333"/>
        </w:rPr>
        <w:t>восстановления</w:t>
      </w:r>
      <w:proofErr w:type="gramEnd"/>
      <w:r w:rsidRPr="005B448C">
        <w:rPr>
          <w:color w:val="333333"/>
        </w:rPr>
        <w:t xml:space="preserve"> обучающихся в организациях дополнительного образования художественно-эстетической направленности» (далее Типовое положение) (Приложение).</w:t>
      </w:r>
    </w:p>
    <w:p w:rsidR="005B448C" w:rsidRPr="005B448C" w:rsidRDefault="005B448C" w:rsidP="007305D8">
      <w:pPr>
        <w:pStyle w:val="a3"/>
        <w:shd w:val="clear" w:color="auto" w:fill="FFFFFF"/>
        <w:spacing w:before="0" w:beforeAutospacing="0" w:after="0" w:afterAutospacing="0"/>
        <w:ind w:firstLine="360"/>
        <w:jc w:val="both"/>
        <w:rPr>
          <w:color w:val="333333"/>
        </w:rPr>
      </w:pPr>
      <w:r w:rsidRPr="005B448C">
        <w:rPr>
          <w:color w:val="333333"/>
        </w:rPr>
        <w:t> </w:t>
      </w:r>
    </w:p>
    <w:p w:rsidR="005B448C" w:rsidRPr="005B448C" w:rsidRDefault="005B448C" w:rsidP="007305D8">
      <w:pPr>
        <w:pStyle w:val="a3"/>
        <w:shd w:val="clear" w:color="auto" w:fill="FFFFFF"/>
        <w:spacing w:before="0" w:beforeAutospacing="0" w:after="0" w:afterAutospacing="0"/>
        <w:ind w:firstLine="360"/>
        <w:jc w:val="both"/>
        <w:rPr>
          <w:color w:val="333333"/>
        </w:rPr>
      </w:pPr>
      <w:r w:rsidRPr="005B448C">
        <w:rPr>
          <w:b/>
          <w:bCs/>
          <w:color w:val="333333"/>
        </w:rPr>
        <w:t>2.</w:t>
      </w:r>
      <w:r w:rsidRPr="005B448C">
        <w:rPr>
          <w:color w:val="333333"/>
        </w:rPr>
        <w:t> Начальникам управлений культуры городов и районов Приднестровской Молдавской Республики, начальнику Муниципального учреждения «Управление народного образования г. Тирасполь», директору Государственного образовательного учреждения «Республиканский украинский теоретический лицей - комплекс» обеспечить приведение соответствующих правовых актов учреждений в соответствие с настоящим Типовым положением.</w:t>
      </w:r>
    </w:p>
    <w:p w:rsidR="005B448C" w:rsidRPr="005B448C" w:rsidRDefault="005B448C" w:rsidP="007305D8">
      <w:pPr>
        <w:pStyle w:val="a3"/>
        <w:shd w:val="clear" w:color="auto" w:fill="FFFFFF"/>
        <w:spacing w:before="0" w:beforeAutospacing="0" w:after="0" w:afterAutospacing="0"/>
        <w:ind w:firstLine="360"/>
        <w:jc w:val="both"/>
        <w:rPr>
          <w:color w:val="333333"/>
        </w:rPr>
      </w:pPr>
      <w:r w:rsidRPr="005B448C">
        <w:rPr>
          <w:color w:val="333333"/>
        </w:rPr>
        <w:t> </w:t>
      </w:r>
    </w:p>
    <w:p w:rsidR="005B448C" w:rsidRPr="005B448C" w:rsidRDefault="005B448C" w:rsidP="007305D8">
      <w:pPr>
        <w:pStyle w:val="a3"/>
        <w:shd w:val="clear" w:color="auto" w:fill="FFFFFF"/>
        <w:spacing w:before="0" w:beforeAutospacing="0" w:after="0" w:afterAutospacing="0"/>
        <w:ind w:firstLine="360"/>
        <w:jc w:val="both"/>
        <w:rPr>
          <w:color w:val="333333"/>
        </w:rPr>
      </w:pPr>
      <w:r w:rsidRPr="005B448C">
        <w:rPr>
          <w:b/>
          <w:bCs/>
          <w:color w:val="333333"/>
        </w:rPr>
        <w:t>3.</w:t>
      </w:r>
      <w:r w:rsidRPr="005B448C">
        <w:rPr>
          <w:color w:val="333333"/>
        </w:rPr>
        <w:t> Направить настоящий Приказ на государственную регистрацию и опубликование в Министерство юстиции Приднестровской Молдавской Республики.</w:t>
      </w:r>
    </w:p>
    <w:p w:rsidR="005B448C" w:rsidRPr="005B448C" w:rsidRDefault="005B448C" w:rsidP="007305D8">
      <w:pPr>
        <w:pStyle w:val="a3"/>
        <w:shd w:val="clear" w:color="auto" w:fill="FFFFFF"/>
        <w:spacing w:before="0" w:beforeAutospacing="0" w:after="0" w:afterAutospacing="0"/>
        <w:ind w:firstLine="360"/>
        <w:jc w:val="both"/>
        <w:rPr>
          <w:color w:val="333333"/>
        </w:rPr>
      </w:pPr>
      <w:r w:rsidRPr="005B448C">
        <w:rPr>
          <w:color w:val="333333"/>
        </w:rPr>
        <w:t> </w:t>
      </w:r>
    </w:p>
    <w:p w:rsidR="005B448C" w:rsidRPr="005B448C" w:rsidRDefault="005B448C" w:rsidP="007305D8">
      <w:pPr>
        <w:pStyle w:val="a3"/>
        <w:shd w:val="clear" w:color="auto" w:fill="FFFFFF"/>
        <w:spacing w:before="0" w:beforeAutospacing="0" w:after="0" w:afterAutospacing="0"/>
        <w:ind w:firstLine="360"/>
        <w:jc w:val="both"/>
        <w:rPr>
          <w:color w:val="333333"/>
        </w:rPr>
      </w:pPr>
      <w:r w:rsidRPr="005B448C">
        <w:rPr>
          <w:b/>
          <w:bCs/>
          <w:color w:val="333333"/>
        </w:rPr>
        <w:t>4.</w:t>
      </w:r>
      <w:r w:rsidRPr="005B448C">
        <w:rPr>
          <w:color w:val="333333"/>
        </w:rPr>
        <w:t> Ответственность исполнения настоящего Приказа возложить на заместителя начальника Государственной службы по культуре</w:t>
      </w:r>
      <w:r w:rsidR="00E36B6E">
        <w:rPr>
          <w:color w:val="333333"/>
        </w:rPr>
        <w:t xml:space="preserve"> </w:t>
      </w:r>
      <w:r w:rsidR="00E36B6E" w:rsidRPr="00CA4217">
        <w:t>и историческому наследию</w:t>
      </w:r>
      <w:r w:rsidRPr="00CA4217">
        <w:t xml:space="preserve"> Приднестровской Молдавской Республики, заместителя министра просвещения </w:t>
      </w:r>
      <w:r w:rsidRPr="005B448C">
        <w:rPr>
          <w:color w:val="333333"/>
        </w:rPr>
        <w:t>Приднестровской Молдавской Республики.</w:t>
      </w:r>
    </w:p>
    <w:p w:rsidR="005B448C" w:rsidRPr="005B448C" w:rsidRDefault="005B448C" w:rsidP="007305D8">
      <w:pPr>
        <w:pStyle w:val="a3"/>
        <w:shd w:val="clear" w:color="auto" w:fill="FFFFFF"/>
        <w:spacing w:before="0" w:beforeAutospacing="0" w:after="0" w:afterAutospacing="0"/>
        <w:ind w:firstLine="360"/>
        <w:jc w:val="both"/>
        <w:rPr>
          <w:color w:val="333333"/>
        </w:rPr>
      </w:pPr>
      <w:r w:rsidRPr="005B448C">
        <w:rPr>
          <w:color w:val="333333"/>
        </w:rPr>
        <w:t> </w:t>
      </w:r>
    </w:p>
    <w:p w:rsidR="005B448C" w:rsidRPr="005B448C" w:rsidRDefault="005B448C" w:rsidP="007305D8">
      <w:pPr>
        <w:pStyle w:val="a3"/>
        <w:shd w:val="clear" w:color="auto" w:fill="FFFFFF"/>
        <w:spacing w:before="0" w:beforeAutospacing="0" w:after="0" w:afterAutospacing="0"/>
        <w:ind w:firstLine="360"/>
        <w:jc w:val="both"/>
        <w:rPr>
          <w:color w:val="333333"/>
        </w:rPr>
      </w:pPr>
      <w:r w:rsidRPr="005B448C">
        <w:rPr>
          <w:b/>
          <w:bCs/>
          <w:color w:val="333333"/>
        </w:rPr>
        <w:t>5.</w:t>
      </w:r>
      <w:r w:rsidRPr="005B448C">
        <w:rPr>
          <w:color w:val="333333"/>
        </w:rPr>
        <w:t> Контроль за исполнением настоящего Приказа оставляем за собой.</w:t>
      </w:r>
    </w:p>
    <w:p w:rsidR="005B448C" w:rsidRPr="005B448C" w:rsidRDefault="005B448C" w:rsidP="007305D8">
      <w:pPr>
        <w:pStyle w:val="a3"/>
        <w:shd w:val="clear" w:color="auto" w:fill="FFFFFF"/>
        <w:spacing w:before="0" w:beforeAutospacing="0" w:after="0" w:afterAutospacing="0"/>
        <w:ind w:firstLine="360"/>
        <w:jc w:val="both"/>
        <w:rPr>
          <w:color w:val="333333"/>
        </w:rPr>
      </w:pPr>
      <w:r w:rsidRPr="005B448C">
        <w:rPr>
          <w:color w:val="333333"/>
        </w:rPr>
        <w:t> </w:t>
      </w:r>
    </w:p>
    <w:p w:rsidR="005B448C" w:rsidRPr="005B448C" w:rsidRDefault="005B448C" w:rsidP="007305D8">
      <w:pPr>
        <w:pStyle w:val="a3"/>
        <w:shd w:val="clear" w:color="auto" w:fill="FFFFFF"/>
        <w:spacing w:before="0" w:beforeAutospacing="0" w:after="0" w:afterAutospacing="0"/>
        <w:ind w:firstLine="360"/>
        <w:jc w:val="both"/>
        <w:rPr>
          <w:color w:val="333333"/>
        </w:rPr>
      </w:pPr>
      <w:r w:rsidRPr="005B448C">
        <w:rPr>
          <w:b/>
          <w:bCs/>
          <w:color w:val="333333"/>
        </w:rPr>
        <w:lastRenderedPageBreak/>
        <w:t>6.</w:t>
      </w:r>
      <w:r w:rsidRPr="005B448C">
        <w:rPr>
          <w:color w:val="333333"/>
        </w:rPr>
        <w:t> Настоящий Приказ вступает в силу со дня, следующего за днём его официального опубликования.</w:t>
      </w:r>
    </w:p>
    <w:p w:rsidR="005B448C" w:rsidRPr="005B448C" w:rsidRDefault="005B448C" w:rsidP="007305D8">
      <w:pPr>
        <w:pStyle w:val="a3"/>
        <w:shd w:val="clear" w:color="auto" w:fill="FFFFFF"/>
        <w:spacing w:before="0" w:beforeAutospacing="0" w:after="0" w:afterAutospacing="0"/>
        <w:ind w:firstLine="360"/>
        <w:rPr>
          <w:color w:val="333333"/>
        </w:rPr>
      </w:pPr>
      <w:r w:rsidRPr="005B448C">
        <w:rPr>
          <w:color w:val="333333"/>
        </w:rPr>
        <w:t> </w:t>
      </w:r>
    </w:p>
    <w:p w:rsidR="005B448C" w:rsidRPr="005B448C" w:rsidRDefault="005B448C" w:rsidP="007305D8">
      <w:pPr>
        <w:pStyle w:val="a3"/>
        <w:shd w:val="clear" w:color="auto" w:fill="FFFFFF"/>
        <w:spacing w:before="0" w:beforeAutospacing="0" w:after="0" w:afterAutospacing="0"/>
        <w:ind w:firstLine="360"/>
        <w:rPr>
          <w:color w:val="333333"/>
        </w:rPr>
      </w:pPr>
      <w:r w:rsidRPr="005B448C">
        <w:rPr>
          <w:b/>
          <w:bCs/>
          <w:color w:val="333333"/>
        </w:rPr>
        <w:t>Начальник</w:t>
      </w:r>
    </w:p>
    <w:p w:rsidR="005B448C" w:rsidRPr="005B448C" w:rsidRDefault="005B448C" w:rsidP="007305D8">
      <w:pPr>
        <w:pStyle w:val="a3"/>
        <w:shd w:val="clear" w:color="auto" w:fill="FFFFFF"/>
        <w:spacing w:before="0" w:beforeAutospacing="0" w:after="0" w:afterAutospacing="0"/>
        <w:ind w:firstLine="360"/>
        <w:rPr>
          <w:color w:val="333333"/>
        </w:rPr>
      </w:pPr>
      <w:r w:rsidRPr="005B448C">
        <w:rPr>
          <w:b/>
          <w:bCs/>
          <w:color w:val="333333"/>
        </w:rPr>
        <w:t>Государственной службы по культуре</w:t>
      </w:r>
      <w:r w:rsidR="007748B8">
        <w:rPr>
          <w:b/>
          <w:bCs/>
          <w:color w:val="333333"/>
        </w:rPr>
        <w:t xml:space="preserve"> и историческому наследию</w:t>
      </w:r>
      <w:bookmarkStart w:id="0" w:name="_GoBack"/>
      <w:bookmarkEnd w:id="0"/>
      <w:r w:rsidRPr="005B448C">
        <w:rPr>
          <w:b/>
          <w:bCs/>
          <w:color w:val="333333"/>
        </w:rPr>
        <w:t> </w:t>
      </w:r>
      <w:r w:rsidRPr="005B448C">
        <w:rPr>
          <w:color w:val="333333"/>
        </w:rPr>
        <w:t>    </w:t>
      </w:r>
      <w:r w:rsidRPr="005B448C">
        <w:rPr>
          <w:b/>
          <w:bCs/>
          <w:color w:val="333333"/>
        </w:rPr>
        <w:t>М. Кырмыз</w:t>
      </w:r>
    </w:p>
    <w:p w:rsidR="005B448C" w:rsidRPr="005B448C" w:rsidRDefault="005B448C" w:rsidP="007305D8">
      <w:pPr>
        <w:pStyle w:val="a3"/>
        <w:shd w:val="clear" w:color="auto" w:fill="FFFFFF"/>
        <w:spacing w:before="0" w:beforeAutospacing="0" w:after="0" w:afterAutospacing="0"/>
        <w:ind w:firstLine="360"/>
        <w:rPr>
          <w:color w:val="333333"/>
        </w:rPr>
      </w:pPr>
      <w:r w:rsidRPr="005B448C">
        <w:rPr>
          <w:color w:val="333333"/>
        </w:rPr>
        <w:t> </w:t>
      </w:r>
    </w:p>
    <w:p w:rsidR="005B448C" w:rsidRPr="005B448C" w:rsidRDefault="005B448C" w:rsidP="007305D8">
      <w:pPr>
        <w:pStyle w:val="a3"/>
        <w:shd w:val="clear" w:color="auto" w:fill="FFFFFF"/>
        <w:spacing w:before="0" w:beforeAutospacing="0" w:after="0" w:afterAutospacing="0"/>
        <w:ind w:firstLine="360"/>
        <w:rPr>
          <w:color w:val="333333"/>
        </w:rPr>
      </w:pPr>
      <w:r w:rsidRPr="005B448C">
        <w:rPr>
          <w:b/>
          <w:bCs/>
          <w:color w:val="333333"/>
        </w:rPr>
        <w:t>Министр просвещения </w:t>
      </w:r>
      <w:r w:rsidRPr="005B448C">
        <w:rPr>
          <w:color w:val="333333"/>
        </w:rPr>
        <w:t>      </w:t>
      </w:r>
      <w:r w:rsidRPr="005B448C">
        <w:rPr>
          <w:b/>
          <w:bCs/>
          <w:color w:val="333333"/>
        </w:rPr>
        <w:t xml:space="preserve">Т. </w:t>
      </w:r>
      <w:proofErr w:type="spellStart"/>
      <w:r w:rsidRPr="005B448C">
        <w:rPr>
          <w:b/>
          <w:bCs/>
          <w:color w:val="333333"/>
        </w:rPr>
        <w:t>Цивинская</w:t>
      </w:r>
      <w:proofErr w:type="spellEnd"/>
    </w:p>
    <w:p w:rsidR="005B448C" w:rsidRPr="005B448C" w:rsidRDefault="005B448C" w:rsidP="007305D8">
      <w:pPr>
        <w:pStyle w:val="a3"/>
        <w:shd w:val="clear" w:color="auto" w:fill="FFFFFF"/>
        <w:spacing w:before="0" w:beforeAutospacing="0" w:after="0" w:afterAutospacing="0"/>
        <w:ind w:firstLine="360"/>
        <w:rPr>
          <w:color w:val="333333"/>
        </w:rPr>
      </w:pPr>
      <w:r w:rsidRPr="005B448C">
        <w:rPr>
          <w:color w:val="333333"/>
        </w:rPr>
        <w:t> </w:t>
      </w:r>
    </w:p>
    <w:p w:rsidR="005B448C" w:rsidRPr="005B448C" w:rsidRDefault="005B448C" w:rsidP="007305D8">
      <w:pPr>
        <w:pStyle w:val="a3"/>
        <w:shd w:val="clear" w:color="auto" w:fill="FFFFFF"/>
        <w:spacing w:before="0" w:beforeAutospacing="0" w:after="0" w:afterAutospacing="0"/>
        <w:ind w:firstLine="360"/>
        <w:rPr>
          <w:color w:val="333333"/>
        </w:rPr>
      </w:pPr>
      <w:r w:rsidRPr="005B448C">
        <w:rPr>
          <w:color w:val="333333"/>
        </w:rPr>
        <w:t>г. Тирасполь</w:t>
      </w:r>
    </w:p>
    <w:p w:rsidR="005B448C" w:rsidRPr="005B448C" w:rsidRDefault="005B448C" w:rsidP="007305D8">
      <w:pPr>
        <w:pStyle w:val="a3"/>
        <w:shd w:val="clear" w:color="auto" w:fill="FFFFFF"/>
        <w:spacing w:before="0" w:beforeAutospacing="0" w:after="0" w:afterAutospacing="0"/>
        <w:ind w:firstLine="360"/>
        <w:rPr>
          <w:color w:val="333333"/>
        </w:rPr>
      </w:pPr>
      <w:r w:rsidRPr="005B448C">
        <w:rPr>
          <w:color w:val="333333"/>
        </w:rPr>
        <w:t>1 сентября 2016 г.</w:t>
      </w:r>
    </w:p>
    <w:p w:rsidR="005B448C" w:rsidRPr="005B448C" w:rsidRDefault="005B448C" w:rsidP="007305D8">
      <w:pPr>
        <w:pStyle w:val="a3"/>
        <w:shd w:val="clear" w:color="auto" w:fill="FFFFFF"/>
        <w:spacing w:before="0" w:beforeAutospacing="0" w:after="0" w:afterAutospacing="0"/>
        <w:ind w:firstLine="360"/>
        <w:rPr>
          <w:color w:val="333333"/>
        </w:rPr>
      </w:pPr>
      <w:r w:rsidRPr="005B448C">
        <w:rPr>
          <w:color w:val="333333"/>
        </w:rPr>
        <w:t>№ 133/1036</w:t>
      </w:r>
    </w:p>
    <w:p w:rsidR="005B448C" w:rsidRDefault="005B448C" w:rsidP="007305D8">
      <w:pPr>
        <w:pStyle w:val="a3"/>
        <w:shd w:val="clear" w:color="auto" w:fill="FFFFFF"/>
        <w:spacing w:before="0" w:beforeAutospacing="0" w:after="0" w:afterAutospacing="0"/>
        <w:ind w:firstLine="360"/>
        <w:rPr>
          <w:color w:val="333333"/>
        </w:rPr>
      </w:pPr>
      <w:r w:rsidRPr="005B448C">
        <w:rPr>
          <w:color w:val="333333"/>
        </w:rPr>
        <w:t> </w:t>
      </w:r>
    </w:p>
    <w:p w:rsidR="005921B2" w:rsidRDefault="005921B2" w:rsidP="007305D8">
      <w:pPr>
        <w:pStyle w:val="a3"/>
        <w:shd w:val="clear" w:color="auto" w:fill="FFFFFF"/>
        <w:spacing w:before="0" w:beforeAutospacing="0" w:after="0" w:afterAutospacing="0"/>
        <w:ind w:firstLine="360"/>
        <w:rPr>
          <w:color w:val="333333"/>
        </w:rPr>
      </w:pPr>
    </w:p>
    <w:p w:rsidR="005921B2" w:rsidRDefault="005921B2" w:rsidP="007305D8">
      <w:pPr>
        <w:pStyle w:val="a3"/>
        <w:shd w:val="clear" w:color="auto" w:fill="FFFFFF"/>
        <w:spacing w:before="0" w:beforeAutospacing="0" w:after="0" w:afterAutospacing="0"/>
        <w:ind w:firstLine="360"/>
        <w:rPr>
          <w:color w:val="333333"/>
        </w:rPr>
      </w:pPr>
    </w:p>
    <w:p w:rsidR="005921B2" w:rsidRPr="005B448C" w:rsidRDefault="005921B2" w:rsidP="007305D8">
      <w:pPr>
        <w:pStyle w:val="a3"/>
        <w:shd w:val="clear" w:color="auto" w:fill="FFFFFF"/>
        <w:spacing w:before="0" w:beforeAutospacing="0" w:after="0" w:afterAutospacing="0"/>
        <w:ind w:firstLine="360"/>
        <w:rPr>
          <w:color w:val="333333"/>
        </w:rPr>
      </w:pPr>
    </w:p>
    <w:p w:rsidR="005B448C" w:rsidRPr="005B448C" w:rsidRDefault="005B448C" w:rsidP="007305D8">
      <w:pPr>
        <w:pStyle w:val="a3"/>
        <w:shd w:val="clear" w:color="auto" w:fill="FFFFFF"/>
        <w:spacing w:before="0" w:beforeAutospacing="0" w:after="0" w:afterAutospacing="0"/>
        <w:ind w:firstLine="6375"/>
        <w:jc w:val="right"/>
        <w:rPr>
          <w:color w:val="333333"/>
        </w:rPr>
      </w:pPr>
      <w:r w:rsidRPr="005B448C">
        <w:rPr>
          <w:color w:val="333333"/>
        </w:rPr>
        <w:t>Приложение к Приказу</w:t>
      </w:r>
    </w:p>
    <w:p w:rsidR="005B448C" w:rsidRPr="005B448C" w:rsidRDefault="005B448C" w:rsidP="007305D8">
      <w:pPr>
        <w:pStyle w:val="a3"/>
        <w:shd w:val="clear" w:color="auto" w:fill="FFFFFF"/>
        <w:spacing w:before="0" w:beforeAutospacing="0" w:after="0" w:afterAutospacing="0"/>
        <w:ind w:firstLine="6375"/>
        <w:jc w:val="right"/>
        <w:rPr>
          <w:color w:val="333333"/>
        </w:rPr>
      </w:pPr>
      <w:r w:rsidRPr="005B448C">
        <w:rPr>
          <w:color w:val="333333"/>
        </w:rPr>
        <w:t>Государственной службы по культуре</w:t>
      </w:r>
      <w:r w:rsidR="005921B2">
        <w:rPr>
          <w:color w:val="333333"/>
        </w:rPr>
        <w:t xml:space="preserve"> и историческому наследию</w:t>
      </w:r>
    </w:p>
    <w:p w:rsidR="005B448C" w:rsidRPr="005B448C" w:rsidRDefault="005B448C" w:rsidP="007305D8">
      <w:pPr>
        <w:pStyle w:val="a3"/>
        <w:shd w:val="clear" w:color="auto" w:fill="FFFFFF"/>
        <w:spacing w:before="0" w:beforeAutospacing="0" w:after="0" w:afterAutospacing="0"/>
        <w:ind w:firstLine="6375"/>
        <w:jc w:val="right"/>
        <w:rPr>
          <w:color w:val="333333"/>
        </w:rPr>
      </w:pPr>
      <w:r w:rsidRPr="005B448C">
        <w:rPr>
          <w:color w:val="333333"/>
        </w:rPr>
        <w:t>Приднестровской Молдавской Республики</w:t>
      </w:r>
    </w:p>
    <w:p w:rsidR="005B448C" w:rsidRPr="005B448C" w:rsidRDefault="005B448C" w:rsidP="007305D8">
      <w:pPr>
        <w:pStyle w:val="a3"/>
        <w:shd w:val="clear" w:color="auto" w:fill="FFFFFF"/>
        <w:spacing w:before="0" w:beforeAutospacing="0" w:after="0" w:afterAutospacing="0"/>
        <w:ind w:firstLine="6375"/>
        <w:jc w:val="right"/>
        <w:rPr>
          <w:color w:val="333333"/>
        </w:rPr>
      </w:pPr>
      <w:r w:rsidRPr="005B448C">
        <w:rPr>
          <w:color w:val="333333"/>
        </w:rPr>
        <w:t>и Министерства просвещения</w:t>
      </w:r>
    </w:p>
    <w:p w:rsidR="005B448C" w:rsidRPr="005B448C" w:rsidRDefault="005B448C" w:rsidP="007305D8">
      <w:pPr>
        <w:pStyle w:val="a3"/>
        <w:shd w:val="clear" w:color="auto" w:fill="FFFFFF"/>
        <w:spacing w:before="0" w:beforeAutospacing="0" w:after="0" w:afterAutospacing="0"/>
        <w:ind w:firstLine="6375"/>
        <w:jc w:val="right"/>
        <w:rPr>
          <w:color w:val="333333"/>
        </w:rPr>
      </w:pPr>
      <w:r w:rsidRPr="005B448C">
        <w:rPr>
          <w:color w:val="333333"/>
        </w:rPr>
        <w:t>Приднестровской Молдавской Республики</w:t>
      </w:r>
    </w:p>
    <w:p w:rsidR="005921B2" w:rsidRDefault="005B448C" w:rsidP="007305D8">
      <w:pPr>
        <w:pStyle w:val="a3"/>
        <w:shd w:val="clear" w:color="auto" w:fill="FFFFFF"/>
        <w:spacing w:before="0" w:beforeAutospacing="0" w:after="0" w:afterAutospacing="0"/>
        <w:ind w:firstLine="6375"/>
        <w:jc w:val="right"/>
        <w:rPr>
          <w:color w:val="333333"/>
        </w:rPr>
      </w:pPr>
      <w:r w:rsidRPr="005B448C">
        <w:rPr>
          <w:color w:val="333333"/>
        </w:rPr>
        <w:t xml:space="preserve">от 1 сентября 2016 года </w:t>
      </w:r>
    </w:p>
    <w:p w:rsidR="005B448C" w:rsidRDefault="005B448C" w:rsidP="007305D8">
      <w:pPr>
        <w:pStyle w:val="a3"/>
        <w:shd w:val="clear" w:color="auto" w:fill="FFFFFF"/>
        <w:spacing w:before="0" w:beforeAutospacing="0" w:after="0" w:afterAutospacing="0"/>
        <w:ind w:firstLine="6375"/>
        <w:jc w:val="right"/>
        <w:rPr>
          <w:color w:val="333333"/>
        </w:rPr>
      </w:pPr>
      <w:r w:rsidRPr="005B448C">
        <w:rPr>
          <w:color w:val="333333"/>
        </w:rPr>
        <w:t>№ 133/1036</w:t>
      </w:r>
    </w:p>
    <w:p w:rsidR="00F32D29" w:rsidRDefault="00F32D29" w:rsidP="007305D8">
      <w:pPr>
        <w:pStyle w:val="a3"/>
        <w:shd w:val="clear" w:color="auto" w:fill="FFFFFF"/>
        <w:spacing w:before="0" w:beforeAutospacing="0" w:after="0" w:afterAutospacing="0"/>
        <w:ind w:firstLine="6375"/>
        <w:jc w:val="right"/>
        <w:rPr>
          <w:color w:val="333333"/>
        </w:rPr>
      </w:pPr>
    </w:p>
    <w:p w:rsidR="00F32D29" w:rsidRDefault="00F32D29" w:rsidP="007305D8">
      <w:pPr>
        <w:pStyle w:val="a3"/>
        <w:shd w:val="clear" w:color="auto" w:fill="FFFFFF"/>
        <w:spacing w:before="0" w:beforeAutospacing="0" w:after="0" w:afterAutospacing="0"/>
        <w:ind w:firstLine="6375"/>
        <w:jc w:val="right"/>
        <w:rPr>
          <w:color w:val="333333"/>
        </w:rPr>
      </w:pPr>
    </w:p>
    <w:p w:rsidR="00F32D29" w:rsidRPr="00CA4217" w:rsidRDefault="00F32D29" w:rsidP="00F32D29">
      <w:pPr>
        <w:pStyle w:val="a3"/>
        <w:shd w:val="clear" w:color="auto" w:fill="FFFFFF"/>
        <w:spacing w:before="0" w:beforeAutospacing="0" w:after="0" w:afterAutospacing="0"/>
        <w:ind w:firstLine="360"/>
        <w:jc w:val="center"/>
        <w:rPr>
          <w:b/>
          <w:bCs/>
          <w:i/>
        </w:rPr>
      </w:pPr>
      <w:r w:rsidRPr="00CA4217">
        <w:rPr>
          <w:b/>
          <w:bCs/>
          <w:i/>
        </w:rPr>
        <w:t>Текущая редакция по состоянию на</w:t>
      </w:r>
      <w:r w:rsidR="00114A27">
        <w:rPr>
          <w:b/>
          <w:bCs/>
          <w:i/>
        </w:rPr>
        <w:t xml:space="preserve"> 24 января 2020 года </w:t>
      </w:r>
    </w:p>
    <w:p w:rsidR="005B448C" w:rsidRPr="005B448C" w:rsidRDefault="005B448C" w:rsidP="00F32D29">
      <w:pPr>
        <w:pStyle w:val="a3"/>
        <w:shd w:val="clear" w:color="auto" w:fill="FFFFFF"/>
        <w:spacing w:before="0" w:beforeAutospacing="0" w:after="0" w:afterAutospacing="0"/>
        <w:rPr>
          <w:color w:val="333333"/>
        </w:rPr>
      </w:pPr>
    </w:p>
    <w:p w:rsidR="005B448C" w:rsidRPr="005B448C" w:rsidRDefault="005B448C" w:rsidP="007305D8">
      <w:pPr>
        <w:pStyle w:val="a3"/>
        <w:shd w:val="clear" w:color="auto" w:fill="FFFFFF"/>
        <w:spacing w:before="0" w:beforeAutospacing="0" w:after="0" w:afterAutospacing="0"/>
        <w:ind w:firstLine="360"/>
        <w:jc w:val="center"/>
        <w:rPr>
          <w:color w:val="333333"/>
        </w:rPr>
      </w:pPr>
      <w:r w:rsidRPr="005B448C">
        <w:rPr>
          <w:color w:val="333333"/>
        </w:rPr>
        <w:t>Типовое положение</w:t>
      </w:r>
    </w:p>
    <w:p w:rsidR="005B448C" w:rsidRPr="005B448C" w:rsidRDefault="005B448C" w:rsidP="007305D8">
      <w:pPr>
        <w:pStyle w:val="a3"/>
        <w:shd w:val="clear" w:color="auto" w:fill="FFFFFF"/>
        <w:spacing w:before="0" w:beforeAutospacing="0" w:after="0" w:afterAutospacing="0"/>
        <w:ind w:firstLine="360"/>
        <w:jc w:val="center"/>
        <w:rPr>
          <w:color w:val="333333"/>
        </w:rPr>
      </w:pPr>
      <w:r w:rsidRPr="005B448C">
        <w:rPr>
          <w:color w:val="333333"/>
        </w:rPr>
        <w:t xml:space="preserve">«О порядке приёма, перевода, отчисления и </w:t>
      </w:r>
      <w:proofErr w:type="gramStart"/>
      <w:r w:rsidRPr="005B448C">
        <w:rPr>
          <w:color w:val="333333"/>
        </w:rPr>
        <w:t>восстановления</w:t>
      </w:r>
      <w:proofErr w:type="gramEnd"/>
      <w:r w:rsidRPr="005B448C">
        <w:rPr>
          <w:color w:val="333333"/>
        </w:rPr>
        <w:t xml:space="preserve"> обучающихся в организациях дополнительного образования</w:t>
      </w:r>
    </w:p>
    <w:p w:rsidR="005B448C" w:rsidRPr="005B448C" w:rsidRDefault="005B448C" w:rsidP="007305D8">
      <w:pPr>
        <w:pStyle w:val="a3"/>
        <w:shd w:val="clear" w:color="auto" w:fill="FFFFFF"/>
        <w:spacing w:before="0" w:beforeAutospacing="0" w:after="0" w:afterAutospacing="0"/>
        <w:ind w:firstLine="360"/>
        <w:jc w:val="center"/>
        <w:rPr>
          <w:color w:val="333333"/>
        </w:rPr>
      </w:pPr>
      <w:r w:rsidRPr="005B448C">
        <w:rPr>
          <w:color w:val="333333"/>
        </w:rPr>
        <w:t>художественно-эстетической направленности»</w:t>
      </w:r>
    </w:p>
    <w:p w:rsidR="005B448C" w:rsidRPr="005B448C" w:rsidRDefault="005B448C" w:rsidP="007305D8">
      <w:pPr>
        <w:pStyle w:val="a3"/>
        <w:shd w:val="clear" w:color="auto" w:fill="FFFFFF"/>
        <w:spacing w:before="0" w:beforeAutospacing="0" w:after="0" w:afterAutospacing="0"/>
        <w:ind w:firstLine="360"/>
        <w:rPr>
          <w:color w:val="333333"/>
        </w:rPr>
      </w:pPr>
      <w:r w:rsidRPr="005B448C">
        <w:rPr>
          <w:color w:val="333333"/>
        </w:rPr>
        <w:t> </w:t>
      </w:r>
    </w:p>
    <w:p w:rsidR="005B448C" w:rsidRPr="005B448C" w:rsidRDefault="005B448C" w:rsidP="00CA4217">
      <w:pPr>
        <w:pStyle w:val="a3"/>
        <w:shd w:val="clear" w:color="auto" w:fill="FFFFFF"/>
        <w:spacing w:before="0" w:beforeAutospacing="0" w:after="0" w:afterAutospacing="0"/>
        <w:ind w:firstLine="360"/>
        <w:jc w:val="both"/>
        <w:rPr>
          <w:color w:val="333333"/>
        </w:rPr>
      </w:pPr>
      <w:r w:rsidRPr="005B448C">
        <w:rPr>
          <w:color w:val="333333"/>
        </w:rPr>
        <w:t>Настоящее Типовое Положение устанавливает порядок и основания приёма, перевода, отчисления и восстановления обучающихся и является типовым для организаций дополнительного образования художественно-эстетической направленности всех форм собственности следующих видов:</w:t>
      </w:r>
    </w:p>
    <w:p w:rsidR="005B448C" w:rsidRPr="005B448C" w:rsidRDefault="005B448C" w:rsidP="00CA4217">
      <w:pPr>
        <w:pStyle w:val="a3"/>
        <w:shd w:val="clear" w:color="auto" w:fill="FFFFFF"/>
        <w:spacing w:before="0" w:beforeAutospacing="0" w:after="0" w:afterAutospacing="0"/>
        <w:ind w:firstLine="360"/>
        <w:jc w:val="both"/>
        <w:rPr>
          <w:color w:val="333333"/>
        </w:rPr>
      </w:pPr>
      <w:r w:rsidRPr="005B448C">
        <w:rPr>
          <w:color w:val="333333"/>
        </w:rPr>
        <w:t>а) детская музыкальная школа;</w:t>
      </w:r>
    </w:p>
    <w:p w:rsidR="005B448C" w:rsidRPr="005B448C" w:rsidRDefault="005B448C" w:rsidP="00CA4217">
      <w:pPr>
        <w:pStyle w:val="a3"/>
        <w:shd w:val="clear" w:color="auto" w:fill="FFFFFF"/>
        <w:spacing w:before="0" w:beforeAutospacing="0" w:after="0" w:afterAutospacing="0"/>
        <w:ind w:firstLine="360"/>
        <w:jc w:val="both"/>
        <w:rPr>
          <w:color w:val="333333"/>
        </w:rPr>
      </w:pPr>
      <w:r w:rsidRPr="005B448C">
        <w:rPr>
          <w:color w:val="333333"/>
        </w:rPr>
        <w:t>б) детская художественная школа;</w:t>
      </w:r>
    </w:p>
    <w:p w:rsidR="005B448C" w:rsidRPr="005B448C" w:rsidRDefault="005B448C" w:rsidP="00CA4217">
      <w:pPr>
        <w:pStyle w:val="a3"/>
        <w:shd w:val="clear" w:color="auto" w:fill="FFFFFF"/>
        <w:spacing w:before="0" w:beforeAutospacing="0" w:after="0" w:afterAutospacing="0"/>
        <w:ind w:firstLine="360"/>
        <w:jc w:val="both"/>
        <w:rPr>
          <w:color w:val="333333"/>
        </w:rPr>
      </w:pPr>
      <w:r w:rsidRPr="005B448C">
        <w:rPr>
          <w:color w:val="333333"/>
        </w:rPr>
        <w:t>в) детская школа искусств.</w:t>
      </w:r>
    </w:p>
    <w:p w:rsidR="005B448C" w:rsidRDefault="005921B2" w:rsidP="00CA4217">
      <w:pPr>
        <w:pStyle w:val="a3"/>
        <w:shd w:val="clear" w:color="auto" w:fill="FFFFFF"/>
        <w:spacing w:before="0" w:beforeAutospacing="0" w:after="0" w:afterAutospacing="0"/>
        <w:ind w:firstLine="360"/>
        <w:jc w:val="both"/>
        <w:rPr>
          <w:color w:val="333333"/>
        </w:rPr>
      </w:pPr>
      <w:r>
        <w:rPr>
          <w:color w:val="333333"/>
        </w:rPr>
        <w:t>г)</w:t>
      </w:r>
      <w:r w:rsidR="005B448C" w:rsidRPr="005B448C">
        <w:rPr>
          <w:color w:val="333333"/>
        </w:rPr>
        <w:t> </w:t>
      </w:r>
      <w:r w:rsidR="00383C63">
        <w:rPr>
          <w:color w:val="333333"/>
        </w:rPr>
        <w:t>детская музыкально-хоровая школа.</w:t>
      </w:r>
    </w:p>
    <w:p w:rsidR="00383C63" w:rsidRPr="005B448C" w:rsidRDefault="00383C63" w:rsidP="00CA4217">
      <w:pPr>
        <w:pStyle w:val="a3"/>
        <w:shd w:val="clear" w:color="auto" w:fill="FFFFFF"/>
        <w:spacing w:before="0" w:beforeAutospacing="0" w:after="0" w:afterAutospacing="0"/>
        <w:ind w:firstLine="360"/>
        <w:jc w:val="both"/>
        <w:rPr>
          <w:color w:val="333333"/>
        </w:rPr>
      </w:pPr>
    </w:p>
    <w:p w:rsidR="005B448C" w:rsidRPr="005B448C" w:rsidRDefault="005B448C" w:rsidP="00CA4217">
      <w:pPr>
        <w:pStyle w:val="a3"/>
        <w:shd w:val="clear" w:color="auto" w:fill="FFFFFF"/>
        <w:spacing w:before="0" w:beforeAutospacing="0" w:after="0" w:afterAutospacing="0"/>
        <w:ind w:firstLine="360"/>
        <w:jc w:val="both"/>
        <w:rPr>
          <w:color w:val="333333"/>
        </w:rPr>
      </w:pPr>
      <w:r w:rsidRPr="005B448C">
        <w:rPr>
          <w:color w:val="333333"/>
        </w:rPr>
        <w:t>1. Порядок приёма в детскую музыкальную школу, детскую художественную школу, детскую школу искусств.</w:t>
      </w:r>
    </w:p>
    <w:p w:rsidR="005B448C" w:rsidRPr="005B448C" w:rsidRDefault="005B448C" w:rsidP="00CA4217">
      <w:pPr>
        <w:pStyle w:val="a3"/>
        <w:shd w:val="clear" w:color="auto" w:fill="FFFFFF"/>
        <w:spacing w:before="0" w:beforeAutospacing="0" w:after="0" w:afterAutospacing="0"/>
        <w:ind w:firstLine="360"/>
        <w:jc w:val="both"/>
        <w:rPr>
          <w:color w:val="333333"/>
        </w:rPr>
      </w:pPr>
      <w:r w:rsidRPr="005B448C">
        <w:rPr>
          <w:color w:val="333333"/>
        </w:rPr>
        <w:t> </w:t>
      </w:r>
    </w:p>
    <w:p w:rsidR="005B448C" w:rsidRPr="005B448C" w:rsidRDefault="005B448C" w:rsidP="00CA4217">
      <w:pPr>
        <w:pStyle w:val="a3"/>
        <w:shd w:val="clear" w:color="auto" w:fill="FFFFFF"/>
        <w:spacing w:before="0" w:beforeAutospacing="0" w:after="0" w:afterAutospacing="0"/>
        <w:ind w:firstLine="360"/>
        <w:jc w:val="both"/>
        <w:rPr>
          <w:color w:val="333333"/>
        </w:rPr>
      </w:pPr>
      <w:r w:rsidRPr="005B448C">
        <w:rPr>
          <w:color w:val="333333"/>
        </w:rPr>
        <w:t>1. Правом поступления в детскую музыкальную школу, детскую художественную школу, детскую школу искусств</w:t>
      </w:r>
      <w:r w:rsidR="00383C63">
        <w:rPr>
          <w:color w:val="333333"/>
        </w:rPr>
        <w:t>, детскую музыкально- хоровую школу</w:t>
      </w:r>
      <w:r w:rsidRPr="005B448C">
        <w:rPr>
          <w:color w:val="333333"/>
        </w:rPr>
        <w:t xml:space="preserve"> (далее - школа) пользуются дети граждан Приднестровской Молдавской Республики, иностранных граждан и лиц без гражданства, имеющие способности в избранном виде искусства.</w:t>
      </w:r>
    </w:p>
    <w:p w:rsidR="005B448C" w:rsidRPr="005B448C" w:rsidRDefault="005B448C" w:rsidP="00CA4217">
      <w:pPr>
        <w:pStyle w:val="a3"/>
        <w:shd w:val="clear" w:color="auto" w:fill="FFFFFF"/>
        <w:spacing w:before="0" w:beforeAutospacing="0" w:after="0" w:afterAutospacing="0"/>
        <w:ind w:firstLine="360"/>
        <w:jc w:val="both"/>
        <w:rPr>
          <w:color w:val="333333"/>
        </w:rPr>
      </w:pPr>
      <w:r w:rsidRPr="005B448C">
        <w:rPr>
          <w:color w:val="333333"/>
        </w:rPr>
        <w:lastRenderedPageBreak/>
        <w:t>Дети граждан иностранных государств, проживающих на территории Приднестровской Молдавской Республики, принимаются в школу на общих основаниях.</w:t>
      </w:r>
    </w:p>
    <w:p w:rsidR="005B448C" w:rsidRPr="005B448C" w:rsidRDefault="005B448C" w:rsidP="00CA4217">
      <w:pPr>
        <w:pStyle w:val="a3"/>
        <w:shd w:val="clear" w:color="auto" w:fill="FFFFFF"/>
        <w:spacing w:before="0" w:beforeAutospacing="0" w:after="0" w:afterAutospacing="0"/>
        <w:ind w:firstLine="360"/>
        <w:jc w:val="both"/>
        <w:rPr>
          <w:color w:val="333333"/>
        </w:rPr>
      </w:pPr>
      <w:r w:rsidRPr="005B448C">
        <w:rPr>
          <w:color w:val="333333"/>
        </w:rPr>
        <w:t>2. Прием в школу осуществляется на основе запланированного администрацией школы количества учащихся с учетом необходимости пропорционального распределения учащихся по отделениям и классам.</w:t>
      </w:r>
    </w:p>
    <w:p w:rsidR="005B448C" w:rsidRPr="005B448C" w:rsidRDefault="005B448C" w:rsidP="00CA4217">
      <w:pPr>
        <w:pStyle w:val="a3"/>
        <w:shd w:val="clear" w:color="auto" w:fill="FFFFFF"/>
        <w:spacing w:before="0" w:beforeAutospacing="0" w:after="0" w:afterAutospacing="0"/>
        <w:ind w:firstLine="360"/>
        <w:jc w:val="both"/>
        <w:rPr>
          <w:color w:val="333333"/>
        </w:rPr>
      </w:pPr>
      <w:r w:rsidRPr="005B448C">
        <w:rPr>
          <w:color w:val="333333"/>
        </w:rPr>
        <w:t>3. Порядок приема граждан на обучение по дополнительным образовательным программам в организации, реализующие дополнительные образовательные программы, определяется учредителями этих организаций и закрепляется в уставах этих организаций.</w:t>
      </w:r>
    </w:p>
    <w:p w:rsidR="005B448C" w:rsidRPr="005B448C" w:rsidRDefault="005B448C" w:rsidP="00CA4217">
      <w:pPr>
        <w:pStyle w:val="a3"/>
        <w:shd w:val="clear" w:color="auto" w:fill="FFFFFF"/>
        <w:spacing w:before="0" w:beforeAutospacing="0" w:after="0" w:afterAutospacing="0"/>
        <w:ind w:firstLine="360"/>
        <w:jc w:val="both"/>
        <w:rPr>
          <w:color w:val="333333"/>
        </w:rPr>
      </w:pPr>
      <w:r w:rsidRPr="005B448C">
        <w:rPr>
          <w:color w:val="333333"/>
        </w:rPr>
        <w:t>4. Прием на следующий учебный год осуществляется по письменному заявлению родителей (или лиц их заменяющих) в мае, июне, августе месяце на следующий учебный год. Возможно проведение дополнительного набора до 20 (двадцатого) сентября текущего учебного года для комплектации контингента обучающихся по малочисленным специальностям.</w:t>
      </w:r>
    </w:p>
    <w:p w:rsidR="005B448C" w:rsidRPr="005B448C" w:rsidRDefault="005B448C" w:rsidP="00CA4217">
      <w:pPr>
        <w:pStyle w:val="a3"/>
        <w:shd w:val="clear" w:color="auto" w:fill="FFFFFF"/>
        <w:spacing w:before="0" w:beforeAutospacing="0" w:after="0" w:afterAutospacing="0"/>
        <w:ind w:firstLine="360"/>
        <w:jc w:val="both"/>
        <w:rPr>
          <w:color w:val="333333"/>
        </w:rPr>
      </w:pPr>
      <w:r w:rsidRPr="005B448C">
        <w:rPr>
          <w:color w:val="333333"/>
        </w:rPr>
        <w:t>5. Заявление о приеме в школу подается на имя директора организации образования. В нем указывается возраст ребенка, адрес проживания, сведения о родителях (ФИО, место работы). К заявлению прилагается медицинская справка об отсутствии противопоказаний, препятствующих обучению по указанным образовательным программам, копия свидетельства о рождении и копии документов, подтверждающих льготы, фото 3x4.</w:t>
      </w:r>
    </w:p>
    <w:p w:rsidR="005B448C" w:rsidRPr="005B448C" w:rsidRDefault="005B448C" w:rsidP="00CA4217">
      <w:pPr>
        <w:pStyle w:val="a3"/>
        <w:shd w:val="clear" w:color="auto" w:fill="FFFFFF"/>
        <w:spacing w:before="0" w:beforeAutospacing="0" w:after="0" w:afterAutospacing="0"/>
        <w:ind w:firstLine="360"/>
        <w:jc w:val="both"/>
        <w:rPr>
          <w:color w:val="333333"/>
        </w:rPr>
      </w:pPr>
      <w:r w:rsidRPr="005B448C">
        <w:rPr>
          <w:color w:val="333333"/>
        </w:rPr>
        <w:t> </w:t>
      </w:r>
    </w:p>
    <w:p w:rsidR="005B448C" w:rsidRPr="005B448C" w:rsidRDefault="005B448C" w:rsidP="00CA4217">
      <w:pPr>
        <w:pStyle w:val="a3"/>
        <w:shd w:val="clear" w:color="auto" w:fill="FFFFFF"/>
        <w:spacing w:before="0" w:beforeAutospacing="0" w:after="0" w:afterAutospacing="0"/>
        <w:ind w:firstLine="360"/>
        <w:jc w:val="both"/>
        <w:rPr>
          <w:color w:val="333333"/>
        </w:rPr>
      </w:pPr>
      <w:r w:rsidRPr="005B448C">
        <w:rPr>
          <w:color w:val="333333"/>
        </w:rPr>
        <w:t>2. Организация вступительных испытаний.</w:t>
      </w:r>
    </w:p>
    <w:p w:rsidR="005B448C" w:rsidRPr="005B448C" w:rsidRDefault="005B448C" w:rsidP="00CA4217">
      <w:pPr>
        <w:pStyle w:val="a3"/>
        <w:shd w:val="clear" w:color="auto" w:fill="FFFFFF"/>
        <w:spacing w:before="0" w:beforeAutospacing="0" w:after="0" w:afterAutospacing="0"/>
        <w:ind w:firstLine="360"/>
        <w:jc w:val="both"/>
        <w:rPr>
          <w:color w:val="333333"/>
        </w:rPr>
      </w:pPr>
      <w:r w:rsidRPr="005B448C">
        <w:rPr>
          <w:color w:val="333333"/>
        </w:rPr>
        <w:t> </w:t>
      </w:r>
    </w:p>
    <w:p w:rsidR="005B448C" w:rsidRPr="005B448C" w:rsidRDefault="005B448C" w:rsidP="00CA4217">
      <w:pPr>
        <w:pStyle w:val="a3"/>
        <w:shd w:val="clear" w:color="auto" w:fill="FFFFFF"/>
        <w:spacing w:before="0" w:beforeAutospacing="0" w:after="0" w:afterAutospacing="0"/>
        <w:ind w:firstLine="360"/>
        <w:jc w:val="both"/>
        <w:rPr>
          <w:color w:val="333333"/>
        </w:rPr>
      </w:pPr>
      <w:r w:rsidRPr="005B448C">
        <w:rPr>
          <w:color w:val="333333"/>
        </w:rPr>
        <w:t>6. Поступающие в школы проходят вступительные испытания.</w:t>
      </w:r>
    </w:p>
    <w:p w:rsidR="005B448C" w:rsidRPr="005B448C" w:rsidRDefault="005B448C" w:rsidP="00CA4217">
      <w:pPr>
        <w:pStyle w:val="a3"/>
        <w:shd w:val="clear" w:color="auto" w:fill="FFFFFF"/>
        <w:spacing w:before="0" w:beforeAutospacing="0" w:after="0" w:afterAutospacing="0"/>
        <w:ind w:firstLine="360"/>
        <w:jc w:val="both"/>
        <w:rPr>
          <w:color w:val="333333"/>
        </w:rPr>
      </w:pPr>
      <w:r w:rsidRPr="005B448C">
        <w:rPr>
          <w:color w:val="333333"/>
        </w:rPr>
        <w:t>7. Для проведения вступительных испытаний создается приемная комиссия, состав которой утверждается приказом директора организации образования. Порядок деятельности комиссии и ее количественный состав разрабатывается школой самостоятельно.</w:t>
      </w:r>
    </w:p>
    <w:p w:rsidR="005B448C" w:rsidRPr="005B448C" w:rsidRDefault="005B448C" w:rsidP="00CA4217">
      <w:pPr>
        <w:pStyle w:val="a3"/>
        <w:shd w:val="clear" w:color="auto" w:fill="FFFFFF"/>
        <w:spacing w:before="0" w:beforeAutospacing="0" w:after="0" w:afterAutospacing="0"/>
        <w:ind w:firstLine="360"/>
        <w:jc w:val="both"/>
        <w:rPr>
          <w:color w:val="333333"/>
        </w:rPr>
      </w:pPr>
      <w:r w:rsidRPr="005B448C">
        <w:rPr>
          <w:color w:val="333333"/>
        </w:rPr>
        <w:t>8. Повторные испытания не допускаются. Поступающие вправе пройти вступительные испытания на следующий учебный год.</w:t>
      </w:r>
    </w:p>
    <w:p w:rsidR="005B448C" w:rsidRPr="005B448C" w:rsidRDefault="005B448C" w:rsidP="00CA4217">
      <w:pPr>
        <w:pStyle w:val="a3"/>
        <w:shd w:val="clear" w:color="auto" w:fill="FFFFFF"/>
        <w:spacing w:before="0" w:beforeAutospacing="0" w:after="0" w:afterAutospacing="0"/>
        <w:ind w:firstLine="360"/>
        <w:jc w:val="both"/>
        <w:rPr>
          <w:color w:val="333333"/>
        </w:rPr>
      </w:pPr>
      <w:r w:rsidRPr="005B448C">
        <w:rPr>
          <w:color w:val="333333"/>
        </w:rPr>
        <w:t>9. Поступающим, не явившимся на вступительные испытания по уважительной причине, подтвержденной официальным документом, разрешается прохождение испытания по дополнительному расписанию, но не позднее сроков окончания работы приемной комиссии.</w:t>
      </w:r>
    </w:p>
    <w:p w:rsidR="005B448C" w:rsidRPr="005B448C" w:rsidRDefault="005B448C" w:rsidP="00CA4217">
      <w:pPr>
        <w:pStyle w:val="a3"/>
        <w:shd w:val="clear" w:color="auto" w:fill="FFFFFF"/>
        <w:spacing w:before="0" w:beforeAutospacing="0" w:after="0" w:afterAutospacing="0"/>
        <w:ind w:firstLine="360"/>
        <w:jc w:val="both"/>
        <w:rPr>
          <w:color w:val="333333"/>
        </w:rPr>
      </w:pPr>
      <w:r w:rsidRPr="005B448C">
        <w:rPr>
          <w:color w:val="333333"/>
        </w:rPr>
        <w:t> </w:t>
      </w:r>
    </w:p>
    <w:p w:rsidR="005B448C" w:rsidRPr="005B448C" w:rsidRDefault="005B448C" w:rsidP="00CA4217">
      <w:pPr>
        <w:pStyle w:val="a3"/>
        <w:shd w:val="clear" w:color="auto" w:fill="FFFFFF"/>
        <w:spacing w:before="0" w:beforeAutospacing="0" w:after="0" w:afterAutospacing="0"/>
        <w:ind w:firstLine="360"/>
        <w:jc w:val="both"/>
        <w:rPr>
          <w:color w:val="333333"/>
        </w:rPr>
      </w:pPr>
      <w:r w:rsidRPr="005B448C">
        <w:rPr>
          <w:color w:val="333333"/>
        </w:rPr>
        <w:t>3. Требования к поступающим.</w:t>
      </w:r>
    </w:p>
    <w:p w:rsidR="005B448C" w:rsidRPr="005B448C" w:rsidRDefault="005B448C" w:rsidP="00CA4217">
      <w:pPr>
        <w:pStyle w:val="a3"/>
        <w:shd w:val="clear" w:color="auto" w:fill="FFFFFF"/>
        <w:spacing w:before="0" w:beforeAutospacing="0" w:after="0" w:afterAutospacing="0"/>
        <w:ind w:firstLine="360"/>
        <w:jc w:val="both"/>
        <w:rPr>
          <w:color w:val="333333"/>
        </w:rPr>
      </w:pPr>
      <w:r w:rsidRPr="005B448C">
        <w:rPr>
          <w:color w:val="333333"/>
        </w:rPr>
        <w:t> </w:t>
      </w:r>
    </w:p>
    <w:p w:rsidR="005B448C" w:rsidRPr="005B448C" w:rsidRDefault="005B448C" w:rsidP="00CA4217">
      <w:pPr>
        <w:pStyle w:val="a3"/>
        <w:shd w:val="clear" w:color="auto" w:fill="FFFFFF"/>
        <w:spacing w:before="0" w:beforeAutospacing="0" w:after="0" w:afterAutospacing="0"/>
        <w:ind w:firstLine="360"/>
        <w:jc w:val="both"/>
        <w:rPr>
          <w:color w:val="333333"/>
        </w:rPr>
      </w:pPr>
      <w:r w:rsidRPr="005B448C">
        <w:rPr>
          <w:color w:val="333333"/>
        </w:rPr>
        <w:t>10. Поступающие в детскую музыкальную школу и на музыкальное отделение детской школы искусств</w:t>
      </w:r>
      <w:r w:rsidR="009E38D2">
        <w:rPr>
          <w:color w:val="333333"/>
        </w:rPr>
        <w:t>, в детскую музыкально-хоровую школу</w:t>
      </w:r>
      <w:r w:rsidRPr="005B448C">
        <w:rPr>
          <w:color w:val="333333"/>
        </w:rPr>
        <w:t xml:space="preserve"> проходят вступительные испытания по следующим требованиям:</w:t>
      </w:r>
    </w:p>
    <w:p w:rsidR="005B448C" w:rsidRPr="005B448C" w:rsidRDefault="005B448C" w:rsidP="00CA4217">
      <w:pPr>
        <w:pStyle w:val="a3"/>
        <w:shd w:val="clear" w:color="auto" w:fill="FFFFFF"/>
        <w:spacing w:before="0" w:beforeAutospacing="0" w:after="0" w:afterAutospacing="0"/>
        <w:ind w:firstLine="360"/>
        <w:jc w:val="both"/>
        <w:rPr>
          <w:color w:val="333333"/>
        </w:rPr>
      </w:pPr>
      <w:r w:rsidRPr="005B448C">
        <w:rPr>
          <w:color w:val="333333"/>
        </w:rPr>
        <w:t>а) приемная комиссия оценивает музыкальные способности поступающих по следующим критериям: слух, память, ритм, артистизм;</w:t>
      </w:r>
    </w:p>
    <w:p w:rsidR="005B448C" w:rsidRPr="005B448C" w:rsidRDefault="005B448C" w:rsidP="00CA4217">
      <w:pPr>
        <w:pStyle w:val="a3"/>
        <w:shd w:val="clear" w:color="auto" w:fill="FFFFFF"/>
        <w:spacing w:before="0" w:beforeAutospacing="0" w:after="0" w:afterAutospacing="0"/>
        <w:ind w:firstLine="360"/>
        <w:jc w:val="both"/>
        <w:rPr>
          <w:color w:val="333333"/>
        </w:rPr>
      </w:pPr>
      <w:r w:rsidRPr="005B448C">
        <w:rPr>
          <w:color w:val="333333"/>
        </w:rPr>
        <w:t>б) вступительные испытания в детскую музыкальную школу и на музыкальное отделение детской школы искусств</w:t>
      </w:r>
      <w:r w:rsidR="009E38D2">
        <w:rPr>
          <w:color w:val="333333"/>
        </w:rPr>
        <w:t>, в детскую музыкально- хоровую школу</w:t>
      </w:r>
      <w:r w:rsidRPr="005B448C">
        <w:rPr>
          <w:color w:val="333333"/>
        </w:rPr>
        <w:t xml:space="preserve"> включают:</w:t>
      </w:r>
    </w:p>
    <w:p w:rsidR="005B448C" w:rsidRPr="005B448C" w:rsidRDefault="005B448C" w:rsidP="00CA4217">
      <w:pPr>
        <w:pStyle w:val="a3"/>
        <w:shd w:val="clear" w:color="auto" w:fill="FFFFFF"/>
        <w:spacing w:before="0" w:beforeAutospacing="0" w:after="0" w:afterAutospacing="0"/>
        <w:ind w:firstLine="360"/>
        <w:jc w:val="both"/>
        <w:rPr>
          <w:color w:val="333333"/>
        </w:rPr>
      </w:pPr>
      <w:r w:rsidRPr="005B448C">
        <w:rPr>
          <w:color w:val="333333"/>
        </w:rPr>
        <w:t>1) пение 1-2 песен;</w:t>
      </w:r>
    </w:p>
    <w:p w:rsidR="005B448C" w:rsidRPr="005B448C" w:rsidRDefault="005B448C" w:rsidP="00CA4217">
      <w:pPr>
        <w:pStyle w:val="a3"/>
        <w:shd w:val="clear" w:color="auto" w:fill="FFFFFF"/>
        <w:spacing w:before="0" w:beforeAutospacing="0" w:after="0" w:afterAutospacing="0"/>
        <w:ind w:firstLine="360"/>
        <w:jc w:val="both"/>
        <w:rPr>
          <w:color w:val="333333"/>
        </w:rPr>
      </w:pPr>
      <w:r w:rsidRPr="005B448C">
        <w:rPr>
          <w:color w:val="333333"/>
        </w:rPr>
        <w:t>2) чтение стихотворения;</w:t>
      </w:r>
    </w:p>
    <w:p w:rsidR="005B448C" w:rsidRPr="005B448C" w:rsidRDefault="005B448C" w:rsidP="00CA4217">
      <w:pPr>
        <w:pStyle w:val="a3"/>
        <w:shd w:val="clear" w:color="auto" w:fill="FFFFFF"/>
        <w:spacing w:before="0" w:beforeAutospacing="0" w:after="0" w:afterAutospacing="0"/>
        <w:ind w:firstLine="360"/>
        <w:jc w:val="both"/>
        <w:rPr>
          <w:color w:val="333333"/>
        </w:rPr>
      </w:pPr>
      <w:r w:rsidRPr="005B448C">
        <w:rPr>
          <w:color w:val="333333"/>
        </w:rPr>
        <w:t>3) повторение на слух нескольких ритмических группировок;</w:t>
      </w:r>
    </w:p>
    <w:p w:rsidR="005B448C" w:rsidRPr="005B448C" w:rsidRDefault="005B448C" w:rsidP="00CA4217">
      <w:pPr>
        <w:pStyle w:val="a3"/>
        <w:shd w:val="clear" w:color="auto" w:fill="FFFFFF"/>
        <w:spacing w:before="0" w:beforeAutospacing="0" w:after="0" w:afterAutospacing="0"/>
        <w:ind w:firstLine="360"/>
        <w:jc w:val="both"/>
        <w:rPr>
          <w:color w:val="333333"/>
        </w:rPr>
      </w:pPr>
      <w:r w:rsidRPr="005B448C">
        <w:rPr>
          <w:color w:val="333333"/>
        </w:rPr>
        <w:t>4) интонирование отдельных звуков;</w:t>
      </w:r>
    </w:p>
    <w:p w:rsidR="005B448C" w:rsidRPr="005B448C" w:rsidRDefault="005B448C" w:rsidP="00CA4217">
      <w:pPr>
        <w:pStyle w:val="a3"/>
        <w:shd w:val="clear" w:color="auto" w:fill="FFFFFF"/>
        <w:spacing w:before="0" w:beforeAutospacing="0" w:after="0" w:afterAutospacing="0"/>
        <w:ind w:firstLine="360"/>
        <w:jc w:val="both"/>
        <w:rPr>
          <w:color w:val="333333"/>
        </w:rPr>
      </w:pPr>
      <w:r w:rsidRPr="005B448C">
        <w:rPr>
          <w:color w:val="333333"/>
        </w:rPr>
        <w:t>5) ладовое восприятие.</w:t>
      </w:r>
    </w:p>
    <w:p w:rsidR="005B448C" w:rsidRPr="005B448C" w:rsidRDefault="005B448C" w:rsidP="00CA4217">
      <w:pPr>
        <w:pStyle w:val="a3"/>
        <w:shd w:val="clear" w:color="auto" w:fill="FFFFFF"/>
        <w:spacing w:before="0" w:beforeAutospacing="0" w:after="0" w:afterAutospacing="0"/>
        <w:ind w:firstLine="360"/>
        <w:jc w:val="both"/>
        <w:rPr>
          <w:color w:val="333333"/>
        </w:rPr>
      </w:pPr>
      <w:r w:rsidRPr="005B448C">
        <w:rPr>
          <w:color w:val="333333"/>
        </w:rPr>
        <w:t>11. Поступающие в детскую художественную школу и на художественное отделение детской школы искусств, сдают вступительные испытания, состоящие из 2-х разделов: рисунок и композиция:</w:t>
      </w:r>
    </w:p>
    <w:p w:rsidR="005B448C" w:rsidRPr="005B448C" w:rsidRDefault="005B448C" w:rsidP="00CA4217">
      <w:pPr>
        <w:pStyle w:val="a3"/>
        <w:shd w:val="clear" w:color="auto" w:fill="FFFFFF"/>
        <w:spacing w:before="0" w:beforeAutospacing="0" w:after="0" w:afterAutospacing="0"/>
        <w:ind w:firstLine="360"/>
        <w:jc w:val="both"/>
        <w:rPr>
          <w:color w:val="333333"/>
        </w:rPr>
      </w:pPr>
      <w:r w:rsidRPr="005B448C">
        <w:rPr>
          <w:color w:val="333333"/>
        </w:rPr>
        <w:lastRenderedPageBreak/>
        <w:t>а) рисунок: приёмная комиссия оценивает композиционное решение рисунка натюрморта из двух-трёх несложных по форме бытовых предметов на нейтральном фоне и их симметричность;</w:t>
      </w:r>
    </w:p>
    <w:p w:rsidR="005B448C" w:rsidRPr="005B448C" w:rsidRDefault="005B448C" w:rsidP="00CA4217">
      <w:pPr>
        <w:pStyle w:val="a3"/>
        <w:shd w:val="clear" w:color="auto" w:fill="FFFFFF"/>
        <w:spacing w:before="0" w:beforeAutospacing="0" w:after="0" w:afterAutospacing="0"/>
        <w:ind w:firstLine="360"/>
        <w:jc w:val="both"/>
        <w:rPr>
          <w:color w:val="333333"/>
        </w:rPr>
      </w:pPr>
      <w:r w:rsidRPr="005B448C">
        <w:rPr>
          <w:color w:val="333333"/>
        </w:rPr>
        <w:t>б) композиция: приёмная комиссия оценивает выполнение эскиза композиции на одну из заданных тем по выбору поступающего, оригинальность замысла (известное литературное произведение, сказка, жанрово-бытовая, анималистическая, «космическая» и т.д.).</w:t>
      </w:r>
    </w:p>
    <w:p w:rsidR="005B448C" w:rsidRPr="005B448C" w:rsidRDefault="005B448C" w:rsidP="00CA4217">
      <w:pPr>
        <w:pStyle w:val="a3"/>
        <w:shd w:val="clear" w:color="auto" w:fill="FFFFFF"/>
        <w:spacing w:before="0" w:beforeAutospacing="0" w:after="0" w:afterAutospacing="0"/>
        <w:ind w:firstLine="360"/>
        <w:jc w:val="both"/>
        <w:rPr>
          <w:color w:val="333333"/>
        </w:rPr>
      </w:pPr>
      <w:r w:rsidRPr="005B448C">
        <w:rPr>
          <w:color w:val="333333"/>
        </w:rPr>
        <w:t>12. Поступающих на хореографическое отделение детской школы искусств приёмная комиссия оценивает по следующим критериям:</w:t>
      </w:r>
    </w:p>
    <w:p w:rsidR="005B448C" w:rsidRPr="005B448C" w:rsidRDefault="005B448C" w:rsidP="00CA4217">
      <w:pPr>
        <w:pStyle w:val="a3"/>
        <w:shd w:val="clear" w:color="auto" w:fill="FFFFFF"/>
        <w:spacing w:before="0" w:beforeAutospacing="0" w:after="0" w:afterAutospacing="0"/>
        <w:ind w:firstLine="360"/>
        <w:jc w:val="both"/>
        <w:rPr>
          <w:color w:val="333333"/>
        </w:rPr>
      </w:pPr>
      <w:r w:rsidRPr="005B448C">
        <w:rPr>
          <w:color w:val="333333"/>
        </w:rPr>
        <w:t xml:space="preserve">а) физические данные (шаг, гибкость тела, </w:t>
      </w:r>
      <w:proofErr w:type="spellStart"/>
      <w:r w:rsidRPr="005B448C">
        <w:rPr>
          <w:color w:val="333333"/>
        </w:rPr>
        <w:t>выворотность</w:t>
      </w:r>
      <w:proofErr w:type="spellEnd"/>
      <w:r w:rsidRPr="005B448C">
        <w:rPr>
          <w:color w:val="333333"/>
        </w:rPr>
        <w:t xml:space="preserve"> ног, стопа);</w:t>
      </w:r>
    </w:p>
    <w:p w:rsidR="005B448C" w:rsidRPr="005B448C" w:rsidRDefault="005B448C" w:rsidP="00CA4217">
      <w:pPr>
        <w:pStyle w:val="a3"/>
        <w:shd w:val="clear" w:color="auto" w:fill="FFFFFF"/>
        <w:spacing w:before="0" w:beforeAutospacing="0" w:after="0" w:afterAutospacing="0"/>
        <w:ind w:firstLine="360"/>
        <w:jc w:val="both"/>
        <w:rPr>
          <w:color w:val="333333"/>
        </w:rPr>
      </w:pPr>
      <w:r w:rsidRPr="005B448C">
        <w:rPr>
          <w:color w:val="333333"/>
        </w:rPr>
        <w:t>б) внешний вид (осанка);</w:t>
      </w:r>
    </w:p>
    <w:p w:rsidR="005B448C" w:rsidRPr="005B448C" w:rsidRDefault="005B448C" w:rsidP="00CA4217">
      <w:pPr>
        <w:pStyle w:val="a3"/>
        <w:shd w:val="clear" w:color="auto" w:fill="FFFFFF"/>
        <w:spacing w:before="0" w:beforeAutospacing="0" w:after="0" w:afterAutospacing="0"/>
        <w:ind w:firstLine="360"/>
        <w:jc w:val="both"/>
        <w:rPr>
          <w:color w:val="333333"/>
        </w:rPr>
      </w:pPr>
      <w:r w:rsidRPr="005B448C">
        <w:rPr>
          <w:color w:val="333333"/>
        </w:rPr>
        <w:t>в) координация движений по 3 основным видам (нервная, мышечная, двигательная);</w:t>
      </w:r>
    </w:p>
    <w:p w:rsidR="005B448C" w:rsidRPr="005B448C" w:rsidRDefault="005B448C" w:rsidP="00CA4217">
      <w:pPr>
        <w:pStyle w:val="a3"/>
        <w:shd w:val="clear" w:color="auto" w:fill="FFFFFF"/>
        <w:spacing w:before="0" w:beforeAutospacing="0" w:after="0" w:afterAutospacing="0"/>
        <w:ind w:firstLine="360"/>
        <w:jc w:val="both"/>
        <w:rPr>
          <w:color w:val="333333"/>
        </w:rPr>
      </w:pPr>
      <w:r w:rsidRPr="005B448C">
        <w:rPr>
          <w:color w:val="333333"/>
        </w:rPr>
        <w:t>г) музыкально-ритмическая координация;</w:t>
      </w:r>
    </w:p>
    <w:p w:rsidR="005B448C" w:rsidRPr="005B448C" w:rsidRDefault="005B448C" w:rsidP="00CA4217">
      <w:pPr>
        <w:pStyle w:val="a3"/>
        <w:shd w:val="clear" w:color="auto" w:fill="FFFFFF"/>
        <w:spacing w:before="0" w:beforeAutospacing="0" w:after="0" w:afterAutospacing="0"/>
        <w:ind w:firstLine="360"/>
        <w:jc w:val="both"/>
        <w:rPr>
          <w:color w:val="333333"/>
        </w:rPr>
      </w:pPr>
      <w:r w:rsidRPr="005B448C">
        <w:rPr>
          <w:color w:val="333333"/>
        </w:rPr>
        <w:t>д) музыкальные способности (музыкальный слух, ритм, артистизм).</w:t>
      </w:r>
    </w:p>
    <w:p w:rsidR="005B448C" w:rsidRPr="005B448C" w:rsidRDefault="005B448C" w:rsidP="00CA4217">
      <w:pPr>
        <w:pStyle w:val="a3"/>
        <w:shd w:val="clear" w:color="auto" w:fill="FFFFFF"/>
        <w:spacing w:before="0" w:beforeAutospacing="0" w:after="0" w:afterAutospacing="0"/>
        <w:ind w:firstLine="360"/>
        <w:jc w:val="both"/>
        <w:rPr>
          <w:color w:val="333333"/>
        </w:rPr>
      </w:pPr>
      <w:r w:rsidRPr="005B448C">
        <w:rPr>
          <w:color w:val="333333"/>
        </w:rPr>
        <w:t>13. Поступающих на театральное отделение детской школы искусств приёмная комиссия оценивает по следующим критериям:</w:t>
      </w:r>
    </w:p>
    <w:p w:rsidR="005B448C" w:rsidRPr="005B448C" w:rsidRDefault="005B448C" w:rsidP="00CA4217">
      <w:pPr>
        <w:pStyle w:val="a3"/>
        <w:shd w:val="clear" w:color="auto" w:fill="FFFFFF"/>
        <w:spacing w:before="0" w:beforeAutospacing="0" w:after="0" w:afterAutospacing="0"/>
        <w:ind w:firstLine="360"/>
        <w:jc w:val="both"/>
        <w:rPr>
          <w:color w:val="333333"/>
        </w:rPr>
      </w:pPr>
      <w:r w:rsidRPr="005B448C">
        <w:rPr>
          <w:color w:val="333333"/>
        </w:rPr>
        <w:t>а) интонирование текста;</w:t>
      </w:r>
    </w:p>
    <w:p w:rsidR="005B448C" w:rsidRPr="005B448C" w:rsidRDefault="005B448C" w:rsidP="00CA4217">
      <w:pPr>
        <w:pStyle w:val="a3"/>
        <w:shd w:val="clear" w:color="auto" w:fill="FFFFFF"/>
        <w:spacing w:before="0" w:beforeAutospacing="0" w:after="0" w:afterAutospacing="0"/>
        <w:ind w:firstLine="360"/>
        <w:jc w:val="both"/>
        <w:rPr>
          <w:color w:val="333333"/>
        </w:rPr>
      </w:pPr>
      <w:r w:rsidRPr="005B448C">
        <w:rPr>
          <w:color w:val="333333"/>
        </w:rPr>
        <w:t>б) общение (умение вести беседу на заданную тему);</w:t>
      </w:r>
    </w:p>
    <w:p w:rsidR="005B448C" w:rsidRPr="005B448C" w:rsidRDefault="005B448C" w:rsidP="00CA4217">
      <w:pPr>
        <w:pStyle w:val="a3"/>
        <w:shd w:val="clear" w:color="auto" w:fill="FFFFFF"/>
        <w:spacing w:before="0" w:beforeAutospacing="0" w:after="0" w:afterAutospacing="0"/>
        <w:ind w:firstLine="360"/>
        <w:jc w:val="both"/>
        <w:rPr>
          <w:color w:val="333333"/>
        </w:rPr>
      </w:pPr>
      <w:r w:rsidRPr="005B448C">
        <w:rPr>
          <w:color w:val="333333"/>
        </w:rPr>
        <w:t>в) органика (наличие физических данных, артистизм, общительность, координацию и др.);</w:t>
      </w:r>
    </w:p>
    <w:p w:rsidR="005B448C" w:rsidRPr="005B448C" w:rsidRDefault="005B448C" w:rsidP="00CA4217">
      <w:pPr>
        <w:pStyle w:val="a3"/>
        <w:shd w:val="clear" w:color="auto" w:fill="FFFFFF"/>
        <w:spacing w:before="0" w:beforeAutospacing="0" w:after="0" w:afterAutospacing="0"/>
        <w:ind w:firstLine="360"/>
        <w:jc w:val="both"/>
        <w:rPr>
          <w:color w:val="333333"/>
        </w:rPr>
      </w:pPr>
      <w:r w:rsidRPr="005B448C">
        <w:rPr>
          <w:color w:val="333333"/>
        </w:rPr>
        <w:t>г) музыкальные способности (музыкальный слух, память, ритм, артистизм).</w:t>
      </w:r>
    </w:p>
    <w:p w:rsidR="005B448C" w:rsidRPr="005B448C" w:rsidRDefault="005B448C" w:rsidP="00CA4217">
      <w:pPr>
        <w:pStyle w:val="a3"/>
        <w:shd w:val="clear" w:color="auto" w:fill="FFFFFF"/>
        <w:spacing w:before="0" w:beforeAutospacing="0" w:after="0" w:afterAutospacing="0"/>
        <w:ind w:firstLine="360"/>
        <w:jc w:val="both"/>
        <w:rPr>
          <w:color w:val="333333"/>
        </w:rPr>
      </w:pPr>
      <w:r w:rsidRPr="005B448C">
        <w:rPr>
          <w:color w:val="333333"/>
        </w:rPr>
        <w:t>14. Вступительные испытания на театральное отделение детской школы искусств включают:</w:t>
      </w:r>
    </w:p>
    <w:p w:rsidR="005B448C" w:rsidRPr="005B448C" w:rsidRDefault="005B448C" w:rsidP="00CA4217">
      <w:pPr>
        <w:pStyle w:val="a3"/>
        <w:shd w:val="clear" w:color="auto" w:fill="FFFFFF"/>
        <w:spacing w:before="0" w:beforeAutospacing="0" w:after="0" w:afterAutospacing="0"/>
        <w:ind w:firstLine="360"/>
        <w:jc w:val="both"/>
        <w:rPr>
          <w:color w:val="333333"/>
        </w:rPr>
      </w:pPr>
      <w:r w:rsidRPr="005B448C">
        <w:rPr>
          <w:color w:val="333333"/>
        </w:rPr>
        <w:t>а) пение 1-2 песен;</w:t>
      </w:r>
    </w:p>
    <w:p w:rsidR="005B448C" w:rsidRPr="005B448C" w:rsidRDefault="005B448C" w:rsidP="00CA4217">
      <w:pPr>
        <w:pStyle w:val="a3"/>
        <w:shd w:val="clear" w:color="auto" w:fill="FFFFFF"/>
        <w:spacing w:before="0" w:beforeAutospacing="0" w:after="0" w:afterAutospacing="0"/>
        <w:ind w:firstLine="360"/>
        <w:jc w:val="both"/>
        <w:rPr>
          <w:color w:val="333333"/>
        </w:rPr>
      </w:pPr>
      <w:r w:rsidRPr="005B448C">
        <w:rPr>
          <w:color w:val="333333"/>
        </w:rPr>
        <w:t>б) выразительное, эмоциональное чтение на выбор стихотворения, басни, поэзии, прозы;</w:t>
      </w:r>
    </w:p>
    <w:p w:rsidR="005B448C" w:rsidRPr="005B448C" w:rsidRDefault="005B448C" w:rsidP="00CA4217">
      <w:pPr>
        <w:pStyle w:val="a3"/>
        <w:shd w:val="clear" w:color="auto" w:fill="FFFFFF"/>
        <w:spacing w:before="0" w:beforeAutospacing="0" w:after="0" w:afterAutospacing="0"/>
        <w:ind w:firstLine="360"/>
        <w:jc w:val="both"/>
        <w:rPr>
          <w:color w:val="333333"/>
        </w:rPr>
      </w:pPr>
      <w:r w:rsidRPr="005B448C">
        <w:rPr>
          <w:color w:val="333333"/>
        </w:rPr>
        <w:t>в) интонирование звуков и интервалов;</w:t>
      </w:r>
    </w:p>
    <w:p w:rsidR="005B448C" w:rsidRPr="005B448C" w:rsidRDefault="005B448C" w:rsidP="00CA4217">
      <w:pPr>
        <w:pStyle w:val="a3"/>
        <w:shd w:val="clear" w:color="auto" w:fill="FFFFFF"/>
        <w:spacing w:before="0" w:beforeAutospacing="0" w:after="0" w:afterAutospacing="0"/>
        <w:ind w:firstLine="360"/>
        <w:jc w:val="both"/>
        <w:rPr>
          <w:color w:val="333333"/>
        </w:rPr>
      </w:pPr>
      <w:r w:rsidRPr="005B448C">
        <w:rPr>
          <w:color w:val="333333"/>
        </w:rPr>
        <w:t>г) определение ритмических группировок.</w:t>
      </w:r>
    </w:p>
    <w:p w:rsidR="005B448C" w:rsidRPr="005B448C" w:rsidRDefault="005B448C" w:rsidP="00CA4217">
      <w:pPr>
        <w:pStyle w:val="a3"/>
        <w:shd w:val="clear" w:color="auto" w:fill="FFFFFF"/>
        <w:spacing w:before="0" w:beforeAutospacing="0" w:after="0" w:afterAutospacing="0"/>
        <w:ind w:firstLine="360"/>
        <w:jc w:val="both"/>
        <w:rPr>
          <w:color w:val="333333"/>
        </w:rPr>
      </w:pPr>
      <w:r w:rsidRPr="005B448C">
        <w:rPr>
          <w:color w:val="333333"/>
        </w:rPr>
        <w:t xml:space="preserve">15. Поступающих на </w:t>
      </w:r>
      <w:proofErr w:type="spellStart"/>
      <w:r w:rsidRPr="005B448C">
        <w:rPr>
          <w:color w:val="333333"/>
        </w:rPr>
        <w:t>общеэстетическое</w:t>
      </w:r>
      <w:proofErr w:type="spellEnd"/>
      <w:r w:rsidRPr="005B448C">
        <w:rPr>
          <w:color w:val="333333"/>
        </w:rPr>
        <w:t xml:space="preserve"> отделение детской школы искусств приёмная комиссия оценивает по следующим критериям:</w:t>
      </w:r>
    </w:p>
    <w:p w:rsidR="005B448C" w:rsidRPr="005B448C" w:rsidRDefault="005B448C" w:rsidP="00CA4217">
      <w:pPr>
        <w:pStyle w:val="a3"/>
        <w:shd w:val="clear" w:color="auto" w:fill="FFFFFF"/>
        <w:spacing w:before="0" w:beforeAutospacing="0" w:after="0" w:afterAutospacing="0"/>
        <w:ind w:firstLine="360"/>
        <w:jc w:val="both"/>
        <w:rPr>
          <w:color w:val="333333"/>
        </w:rPr>
      </w:pPr>
      <w:r w:rsidRPr="005B448C">
        <w:rPr>
          <w:color w:val="333333"/>
        </w:rPr>
        <w:t>а) музыкальное восприятие (музыкальный слух, память, ритм);</w:t>
      </w:r>
    </w:p>
    <w:p w:rsidR="005B448C" w:rsidRPr="005B448C" w:rsidRDefault="005B448C" w:rsidP="00CA4217">
      <w:pPr>
        <w:pStyle w:val="a3"/>
        <w:shd w:val="clear" w:color="auto" w:fill="FFFFFF"/>
        <w:spacing w:before="0" w:beforeAutospacing="0" w:after="0" w:afterAutospacing="0"/>
        <w:ind w:firstLine="360"/>
        <w:jc w:val="both"/>
        <w:rPr>
          <w:color w:val="333333"/>
        </w:rPr>
      </w:pPr>
      <w:r w:rsidRPr="005B448C">
        <w:rPr>
          <w:color w:val="333333"/>
        </w:rPr>
        <w:t>б) художественное восприятие (композиционное решение рисунка (натюрморта);</w:t>
      </w:r>
    </w:p>
    <w:p w:rsidR="005B448C" w:rsidRPr="005B448C" w:rsidRDefault="005B448C" w:rsidP="00CA4217">
      <w:pPr>
        <w:pStyle w:val="a3"/>
        <w:shd w:val="clear" w:color="auto" w:fill="FFFFFF"/>
        <w:spacing w:before="0" w:beforeAutospacing="0" w:after="0" w:afterAutospacing="0"/>
        <w:ind w:firstLine="360"/>
        <w:jc w:val="both"/>
        <w:rPr>
          <w:color w:val="333333"/>
        </w:rPr>
      </w:pPr>
      <w:r w:rsidRPr="005B448C">
        <w:rPr>
          <w:color w:val="333333"/>
        </w:rPr>
        <w:t>в) способности в хореографии (координация движений по 3 основным видам: нервная, мышечная и двигательная);</w:t>
      </w:r>
    </w:p>
    <w:p w:rsidR="005B448C" w:rsidRPr="005B448C" w:rsidRDefault="005B448C" w:rsidP="00CA4217">
      <w:pPr>
        <w:pStyle w:val="a3"/>
        <w:shd w:val="clear" w:color="auto" w:fill="FFFFFF"/>
        <w:spacing w:before="0" w:beforeAutospacing="0" w:after="0" w:afterAutospacing="0"/>
        <w:ind w:firstLine="360"/>
        <w:jc w:val="both"/>
        <w:rPr>
          <w:color w:val="333333"/>
        </w:rPr>
      </w:pPr>
      <w:r w:rsidRPr="005B448C">
        <w:rPr>
          <w:color w:val="333333"/>
        </w:rPr>
        <w:t>г) артистизм.</w:t>
      </w:r>
    </w:p>
    <w:p w:rsidR="005B448C" w:rsidRPr="005B448C" w:rsidRDefault="005B448C" w:rsidP="00CA4217">
      <w:pPr>
        <w:pStyle w:val="a3"/>
        <w:shd w:val="clear" w:color="auto" w:fill="FFFFFF"/>
        <w:spacing w:before="0" w:beforeAutospacing="0" w:after="0" w:afterAutospacing="0"/>
        <w:ind w:firstLine="360"/>
        <w:jc w:val="both"/>
        <w:rPr>
          <w:color w:val="333333"/>
        </w:rPr>
      </w:pPr>
      <w:r w:rsidRPr="005B448C">
        <w:rPr>
          <w:color w:val="333333"/>
        </w:rPr>
        <w:t xml:space="preserve">16. Вступительное испытание на </w:t>
      </w:r>
      <w:proofErr w:type="spellStart"/>
      <w:r w:rsidRPr="005B448C">
        <w:rPr>
          <w:color w:val="333333"/>
        </w:rPr>
        <w:t>общеэстетическое</w:t>
      </w:r>
      <w:proofErr w:type="spellEnd"/>
      <w:r w:rsidRPr="005B448C">
        <w:rPr>
          <w:color w:val="333333"/>
        </w:rPr>
        <w:t xml:space="preserve"> отделение детской школы искусств включает:</w:t>
      </w:r>
    </w:p>
    <w:p w:rsidR="005B448C" w:rsidRPr="005B448C" w:rsidRDefault="005B448C" w:rsidP="00CA4217">
      <w:pPr>
        <w:pStyle w:val="a3"/>
        <w:shd w:val="clear" w:color="auto" w:fill="FFFFFF"/>
        <w:spacing w:before="0" w:beforeAutospacing="0" w:after="0" w:afterAutospacing="0"/>
        <w:ind w:firstLine="360"/>
        <w:jc w:val="both"/>
        <w:rPr>
          <w:color w:val="333333"/>
        </w:rPr>
      </w:pPr>
      <w:r w:rsidRPr="005B448C">
        <w:rPr>
          <w:color w:val="333333"/>
        </w:rPr>
        <w:t>а) пение 1-2 песен;</w:t>
      </w:r>
    </w:p>
    <w:p w:rsidR="005B448C" w:rsidRPr="005B448C" w:rsidRDefault="005B448C" w:rsidP="00CA4217">
      <w:pPr>
        <w:pStyle w:val="a3"/>
        <w:shd w:val="clear" w:color="auto" w:fill="FFFFFF"/>
        <w:spacing w:before="0" w:beforeAutospacing="0" w:after="0" w:afterAutospacing="0"/>
        <w:ind w:firstLine="360"/>
        <w:jc w:val="both"/>
        <w:rPr>
          <w:color w:val="333333"/>
        </w:rPr>
      </w:pPr>
      <w:r w:rsidRPr="005B448C">
        <w:rPr>
          <w:color w:val="333333"/>
        </w:rPr>
        <w:t>б) чтение стихотворения;</w:t>
      </w:r>
    </w:p>
    <w:p w:rsidR="005B448C" w:rsidRPr="005B448C" w:rsidRDefault="005B448C" w:rsidP="00CA4217">
      <w:pPr>
        <w:pStyle w:val="a3"/>
        <w:shd w:val="clear" w:color="auto" w:fill="FFFFFF"/>
        <w:spacing w:before="0" w:beforeAutospacing="0" w:after="0" w:afterAutospacing="0"/>
        <w:ind w:firstLine="360"/>
        <w:jc w:val="both"/>
        <w:rPr>
          <w:color w:val="333333"/>
        </w:rPr>
      </w:pPr>
      <w:r w:rsidRPr="005B448C">
        <w:rPr>
          <w:color w:val="333333"/>
        </w:rPr>
        <w:t>в) рисунок (натюрморт);</w:t>
      </w:r>
    </w:p>
    <w:p w:rsidR="005B448C" w:rsidRPr="005B448C" w:rsidRDefault="005B448C" w:rsidP="00CA4217">
      <w:pPr>
        <w:pStyle w:val="a3"/>
        <w:shd w:val="clear" w:color="auto" w:fill="FFFFFF"/>
        <w:spacing w:before="0" w:beforeAutospacing="0" w:after="0" w:afterAutospacing="0"/>
        <w:ind w:firstLine="360"/>
        <w:jc w:val="both"/>
        <w:rPr>
          <w:color w:val="333333"/>
        </w:rPr>
      </w:pPr>
      <w:r w:rsidRPr="005B448C">
        <w:rPr>
          <w:color w:val="333333"/>
        </w:rPr>
        <w:t>г) музыкально-ритмическая координация;</w:t>
      </w:r>
    </w:p>
    <w:p w:rsidR="005B448C" w:rsidRPr="005B448C" w:rsidRDefault="005B448C" w:rsidP="00CA4217">
      <w:pPr>
        <w:pStyle w:val="a3"/>
        <w:shd w:val="clear" w:color="auto" w:fill="FFFFFF"/>
        <w:spacing w:before="0" w:beforeAutospacing="0" w:after="0" w:afterAutospacing="0"/>
        <w:ind w:firstLine="360"/>
        <w:jc w:val="both"/>
        <w:rPr>
          <w:color w:val="333333"/>
        </w:rPr>
      </w:pPr>
      <w:r w:rsidRPr="005B448C">
        <w:rPr>
          <w:color w:val="333333"/>
        </w:rPr>
        <w:t>д) воображение (исполнение движений в соответствии с характером предлагаемой музыки).</w:t>
      </w:r>
    </w:p>
    <w:p w:rsidR="005B448C" w:rsidRPr="005B448C" w:rsidRDefault="005B448C" w:rsidP="00CA4217">
      <w:pPr>
        <w:pStyle w:val="a3"/>
        <w:shd w:val="clear" w:color="auto" w:fill="FFFFFF"/>
        <w:spacing w:before="0" w:beforeAutospacing="0" w:after="0" w:afterAutospacing="0"/>
        <w:ind w:firstLine="360"/>
        <w:jc w:val="both"/>
        <w:rPr>
          <w:color w:val="333333"/>
        </w:rPr>
      </w:pPr>
      <w:r w:rsidRPr="005B448C">
        <w:rPr>
          <w:color w:val="333333"/>
        </w:rPr>
        <w:t> </w:t>
      </w:r>
    </w:p>
    <w:p w:rsidR="005B448C" w:rsidRPr="005B448C" w:rsidRDefault="005B448C" w:rsidP="00CA4217">
      <w:pPr>
        <w:pStyle w:val="a3"/>
        <w:shd w:val="clear" w:color="auto" w:fill="FFFFFF"/>
        <w:spacing w:before="0" w:beforeAutospacing="0" w:after="0" w:afterAutospacing="0"/>
        <w:ind w:firstLine="360"/>
        <w:jc w:val="both"/>
        <w:rPr>
          <w:color w:val="333333"/>
        </w:rPr>
      </w:pPr>
      <w:r w:rsidRPr="005B448C">
        <w:rPr>
          <w:color w:val="333333"/>
        </w:rPr>
        <w:t>4. Порядок зачисления.</w:t>
      </w:r>
    </w:p>
    <w:p w:rsidR="005B448C" w:rsidRPr="005B448C" w:rsidRDefault="005B448C" w:rsidP="00CA4217">
      <w:pPr>
        <w:pStyle w:val="a3"/>
        <w:shd w:val="clear" w:color="auto" w:fill="FFFFFF"/>
        <w:spacing w:before="0" w:beforeAutospacing="0" w:after="0" w:afterAutospacing="0"/>
        <w:ind w:firstLine="360"/>
        <w:jc w:val="both"/>
        <w:rPr>
          <w:color w:val="333333"/>
        </w:rPr>
      </w:pPr>
      <w:r w:rsidRPr="005B448C">
        <w:rPr>
          <w:color w:val="333333"/>
        </w:rPr>
        <w:t> </w:t>
      </w:r>
    </w:p>
    <w:p w:rsidR="005B448C" w:rsidRPr="005B448C" w:rsidRDefault="005B448C" w:rsidP="00CA4217">
      <w:pPr>
        <w:pStyle w:val="a3"/>
        <w:shd w:val="clear" w:color="auto" w:fill="FFFFFF"/>
        <w:spacing w:before="0" w:beforeAutospacing="0" w:after="0" w:afterAutospacing="0"/>
        <w:ind w:firstLine="360"/>
        <w:jc w:val="both"/>
        <w:rPr>
          <w:color w:val="333333"/>
        </w:rPr>
      </w:pPr>
      <w:r w:rsidRPr="005B448C">
        <w:rPr>
          <w:color w:val="333333"/>
        </w:rPr>
        <w:t>17. В первый класс зачисляются дети, прошедшие вступительные испытания.</w:t>
      </w:r>
    </w:p>
    <w:p w:rsidR="005B448C" w:rsidRPr="005B448C" w:rsidRDefault="005B448C" w:rsidP="00CA4217">
      <w:pPr>
        <w:pStyle w:val="a3"/>
        <w:shd w:val="clear" w:color="auto" w:fill="FFFFFF"/>
        <w:spacing w:before="0" w:beforeAutospacing="0" w:after="0" w:afterAutospacing="0"/>
        <w:ind w:firstLine="360"/>
        <w:jc w:val="both"/>
        <w:rPr>
          <w:color w:val="333333"/>
        </w:rPr>
      </w:pPr>
      <w:r w:rsidRPr="005B448C">
        <w:rPr>
          <w:color w:val="333333"/>
        </w:rPr>
        <w:t>18. Приемная комиссия, исходя из способностей поступающего ребенка, могут рекомендовать ему (в лице родителей или лиц их заменяющих) обучение по другой образовательной программе.</w:t>
      </w:r>
    </w:p>
    <w:p w:rsidR="005B448C" w:rsidRPr="005B448C" w:rsidRDefault="005B448C" w:rsidP="00CA4217">
      <w:pPr>
        <w:pStyle w:val="a3"/>
        <w:shd w:val="clear" w:color="auto" w:fill="FFFFFF"/>
        <w:spacing w:before="0" w:beforeAutospacing="0" w:after="0" w:afterAutospacing="0"/>
        <w:ind w:firstLine="360"/>
        <w:jc w:val="both"/>
        <w:rPr>
          <w:color w:val="333333"/>
        </w:rPr>
      </w:pPr>
      <w:r w:rsidRPr="005B448C">
        <w:rPr>
          <w:color w:val="333333"/>
        </w:rPr>
        <w:t>19. Зачисление обучающихся производится на основании решения приемной комиссии, которое утверждается приказом директора организации образования.</w:t>
      </w:r>
    </w:p>
    <w:p w:rsidR="005B448C" w:rsidRPr="005B448C" w:rsidRDefault="005B448C" w:rsidP="00CA4217">
      <w:pPr>
        <w:pStyle w:val="a3"/>
        <w:shd w:val="clear" w:color="auto" w:fill="FFFFFF"/>
        <w:spacing w:before="0" w:beforeAutospacing="0" w:after="0" w:afterAutospacing="0"/>
        <w:ind w:firstLine="360"/>
        <w:jc w:val="both"/>
        <w:rPr>
          <w:color w:val="333333"/>
        </w:rPr>
      </w:pPr>
      <w:r w:rsidRPr="005B448C">
        <w:rPr>
          <w:color w:val="333333"/>
        </w:rPr>
        <w:lastRenderedPageBreak/>
        <w:t>20. Преимущественным правом при зачислении в 1-й класс при прохождении вступительных испытаний пользуются:</w:t>
      </w:r>
    </w:p>
    <w:p w:rsidR="005B448C" w:rsidRPr="005B448C" w:rsidRDefault="005B448C" w:rsidP="00CA4217">
      <w:pPr>
        <w:pStyle w:val="a3"/>
        <w:shd w:val="clear" w:color="auto" w:fill="FFFFFF"/>
        <w:spacing w:before="0" w:beforeAutospacing="0" w:after="0" w:afterAutospacing="0"/>
        <w:ind w:firstLine="360"/>
        <w:jc w:val="both"/>
        <w:rPr>
          <w:color w:val="333333"/>
        </w:rPr>
      </w:pPr>
      <w:r w:rsidRPr="005B448C">
        <w:rPr>
          <w:color w:val="333333"/>
        </w:rPr>
        <w:t>а) дети - сироты;</w:t>
      </w:r>
    </w:p>
    <w:p w:rsidR="005B448C" w:rsidRPr="005B448C" w:rsidRDefault="005B448C" w:rsidP="00CA4217">
      <w:pPr>
        <w:pStyle w:val="a3"/>
        <w:shd w:val="clear" w:color="auto" w:fill="FFFFFF"/>
        <w:spacing w:before="0" w:beforeAutospacing="0" w:after="0" w:afterAutospacing="0"/>
        <w:ind w:firstLine="360"/>
        <w:jc w:val="both"/>
        <w:rPr>
          <w:color w:val="333333"/>
        </w:rPr>
      </w:pPr>
      <w:r w:rsidRPr="005B448C">
        <w:rPr>
          <w:color w:val="333333"/>
        </w:rPr>
        <w:t>б) дети, оставшиеся без попечения родителей;</w:t>
      </w:r>
    </w:p>
    <w:p w:rsidR="005B448C" w:rsidRPr="005B448C" w:rsidRDefault="005B448C" w:rsidP="00CA4217">
      <w:pPr>
        <w:pStyle w:val="a3"/>
        <w:shd w:val="clear" w:color="auto" w:fill="FFFFFF"/>
        <w:spacing w:before="0" w:beforeAutospacing="0" w:after="0" w:afterAutospacing="0"/>
        <w:ind w:firstLine="360"/>
        <w:jc w:val="both"/>
        <w:rPr>
          <w:color w:val="333333"/>
        </w:rPr>
      </w:pPr>
      <w:r w:rsidRPr="005B448C">
        <w:rPr>
          <w:color w:val="333333"/>
        </w:rPr>
        <w:t>в) дети из многодетных семей;</w:t>
      </w:r>
    </w:p>
    <w:p w:rsidR="005B448C" w:rsidRPr="005B448C" w:rsidRDefault="005B448C" w:rsidP="00CA4217">
      <w:pPr>
        <w:pStyle w:val="a3"/>
        <w:shd w:val="clear" w:color="auto" w:fill="FFFFFF"/>
        <w:spacing w:before="0" w:beforeAutospacing="0" w:after="0" w:afterAutospacing="0"/>
        <w:ind w:firstLine="360"/>
        <w:jc w:val="both"/>
        <w:rPr>
          <w:color w:val="333333"/>
        </w:rPr>
      </w:pPr>
      <w:r w:rsidRPr="005B448C">
        <w:rPr>
          <w:color w:val="333333"/>
        </w:rPr>
        <w:t>г) дети из неполных семей;</w:t>
      </w:r>
    </w:p>
    <w:p w:rsidR="005B448C" w:rsidRPr="005B448C" w:rsidRDefault="005B448C" w:rsidP="00CA4217">
      <w:pPr>
        <w:pStyle w:val="a3"/>
        <w:shd w:val="clear" w:color="auto" w:fill="FFFFFF"/>
        <w:spacing w:before="0" w:beforeAutospacing="0" w:after="0" w:afterAutospacing="0"/>
        <w:ind w:firstLine="360"/>
        <w:jc w:val="both"/>
        <w:rPr>
          <w:color w:val="333333"/>
        </w:rPr>
      </w:pPr>
      <w:r w:rsidRPr="005B448C">
        <w:rPr>
          <w:color w:val="333333"/>
        </w:rPr>
        <w:t>д) дети погибших защитников Приднестровской Молдавской Республики, участников воины в Афганистане, ликвидаторов аварии на Чернобыльской АЭС;</w:t>
      </w:r>
    </w:p>
    <w:p w:rsidR="005B448C" w:rsidRPr="005B448C" w:rsidRDefault="005B448C" w:rsidP="00CA4217">
      <w:pPr>
        <w:pStyle w:val="a3"/>
        <w:shd w:val="clear" w:color="auto" w:fill="FFFFFF"/>
        <w:spacing w:before="0" w:beforeAutospacing="0" w:after="0" w:afterAutospacing="0"/>
        <w:ind w:firstLine="360"/>
        <w:jc w:val="both"/>
        <w:rPr>
          <w:color w:val="333333"/>
        </w:rPr>
      </w:pPr>
      <w:r w:rsidRPr="005B448C">
        <w:rPr>
          <w:color w:val="333333"/>
        </w:rPr>
        <w:t>е) дети - беженцы, жертвы вооруженных конфликтов, стихийных бедствий;</w:t>
      </w:r>
    </w:p>
    <w:p w:rsidR="005B448C" w:rsidRPr="005B448C" w:rsidRDefault="005B448C" w:rsidP="00CA4217">
      <w:pPr>
        <w:pStyle w:val="a3"/>
        <w:shd w:val="clear" w:color="auto" w:fill="FFFFFF"/>
        <w:spacing w:before="0" w:beforeAutospacing="0" w:after="0" w:afterAutospacing="0"/>
        <w:ind w:firstLine="360"/>
        <w:jc w:val="both"/>
        <w:rPr>
          <w:color w:val="333333"/>
        </w:rPr>
      </w:pPr>
      <w:r w:rsidRPr="005B448C">
        <w:rPr>
          <w:color w:val="333333"/>
        </w:rPr>
        <w:t>ж) дети - инвалиды.</w:t>
      </w:r>
    </w:p>
    <w:p w:rsidR="005B448C" w:rsidRPr="005B448C" w:rsidRDefault="005B448C" w:rsidP="00CA4217">
      <w:pPr>
        <w:pStyle w:val="a3"/>
        <w:shd w:val="clear" w:color="auto" w:fill="FFFFFF"/>
        <w:spacing w:before="0" w:beforeAutospacing="0" w:after="0" w:afterAutospacing="0"/>
        <w:ind w:firstLine="360"/>
        <w:jc w:val="both"/>
        <w:rPr>
          <w:color w:val="333333"/>
        </w:rPr>
      </w:pPr>
      <w:r w:rsidRPr="005B448C">
        <w:rPr>
          <w:color w:val="333333"/>
        </w:rPr>
        <w:t>21. Обучающиеся, не приступившие к занятиям без уважительной причины в течение 10 (десяти) дней после начала занятий, отчисляются из школы.</w:t>
      </w:r>
    </w:p>
    <w:p w:rsidR="005B448C" w:rsidRPr="005B448C" w:rsidRDefault="005B448C" w:rsidP="00CA4217">
      <w:pPr>
        <w:pStyle w:val="a3"/>
        <w:shd w:val="clear" w:color="auto" w:fill="FFFFFF"/>
        <w:spacing w:before="0" w:beforeAutospacing="0" w:after="0" w:afterAutospacing="0"/>
        <w:ind w:firstLine="360"/>
        <w:jc w:val="both"/>
        <w:rPr>
          <w:color w:val="333333"/>
        </w:rPr>
      </w:pPr>
      <w:r w:rsidRPr="005B448C">
        <w:rPr>
          <w:color w:val="333333"/>
        </w:rPr>
        <w:t> </w:t>
      </w:r>
    </w:p>
    <w:p w:rsidR="005B448C" w:rsidRPr="005B448C" w:rsidRDefault="005B448C" w:rsidP="00CA4217">
      <w:pPr>
        <w:pStyle w:val="a3"/>
        <w:shd w:val="clear" w:color="auto" w:fill="FFFFFF"/>
        <w:spacing w:before="0" w:beforeAutospacing="0" w:after="0" w:afterAutospacing="0"/>
        <w:ind w:firstLine="360"/>
        <w:jc w:val="both"/>
        <w:rPr>
          <w:color w:val="333333"/>
        </w:rPr>
      </w:pPr>
      <w:r w:rsidRPr="005B448C">
        <w:rPr>
          <w:color w:val="333333"/>
        </w:rPr>
        <w:t>5. Перевод обучающихся в следующий класс.</w:t>
      </w:r>
    </w:p>
    <w:p w:rsidR="005B448C" w:rsidRPr="005B448C" w:rsidRDefault="005B448C" w:rsidP="00CA4217">
      <w:pPr>
        <w:pStyle w:val="a3"/>
        <w:shd w:val="clear" w:color="auto" w:fill="FFFFFF"/>
        <w:spacing w:before="0" w:beforeAutospacing="0" w:after="0" w:afterAutospacing="0"/>
        <w:ind w:firstLine="360"/>
        <w:jc w:val="both"/>
        <w:rPr>
          <w:color w:val="333333"/>
        </w:rPr>
      </w:pPr>
      <w:r w:rsidRPr="005B448C">
        <w:rPr>
          <w:color w:val="333333"/>
        </w:rPr>
        <w:t> </w:t>
      </w:r>
    </w:p>
    <w:p w:rsidR="005B448C" w:rsidRPr="005B448C" w:rsidRDefault="005B448C" w:rsidP="00CA4217">
      <w:pPr>
        <w:pStyle w:val="a3"/>
        <w:shd w:val="clear" w:color="auto" w:fill="FFFFFF"/>
        <w:spacing w:before="0" w:beforeAutospacing="0" w:after="0" w:afterAutospacing="0"/>
        <w:ind w:firstLine="360"/>
        <w:jc w:val="both"/>
        <w:rPr>
          <w:color w:val="333333"/>
        </w:rPr>
      </w:pPr>
      <w:r w:rsidRPr="005B448C">
        <w:rPr>
          <w:color w:val="333333"/>
        </w:rPr>
        <w:t>22. Обучающиеся, выполнившие в полном объеме учебный план и программные требования текущего учебного года, переводятся в следующий класс на основании решения педагогического совета, утвержденного приказом директора организации образования.</w:t>
      </w:r>
    </w:p>
    <w:p w:rsidR="005B448C" w:rsidRPr="005B448C" w:rsidRDefault="005B448C" w:rsidP="00CA4217">
      <w:pPr>
        <w:pStyle w:val="a3"/>
        <w:shd w:val="clear" w:color="auto" w:fill="FFFFFF"/>
        <w:spacing w:before="0" w:beforeAutospacing="0" w:after="0" w:afterAutospacing="0"/>
        <w:ind w:firstLine="360"/>
        <w:jc w:val="both"/>
        <w:rPr>
          <w:color w:val="333333"/>
        </w:rPr>
      </w:pPr>
      <w:r w:rsidRPr="005B448C">
        <w:rPr>
          <w:color w:val="333333"/>
        </w:rPr>
        <w:t>23. Обучающиеся, не выполнившие учебный план и программные требования по болезни или другим уважительным причинам, на основании заявления родителей (законных представителей) могут быть оставлены на повторный год согласно решению педагогического совета, утвержденного приказом директора организации образования. Повторное обучение в одном классе осуществляется на основании заявления родителей (законных представителей) и допускается не более одного раза за весь срок обучения.</w:t>
      </w:r>
    </w:p>
    <w:p w:rsidR="005B448C" w:rsidRPr="005B448C" w:rsidRDefault="005B448C" w:rsidP="00CA4217">
      <w:pPr>
        <w:pStyle w:val="a3"/>
        <w:shd w:val="clear" w:color="auto" w:fill="FFFFFF"/>
        <w:spacing w:before="0" w:beforeAutospacing="0" w:after="0" w:afterAutospacing="0"/>
        <w:ind w:firstLine="360"/>
        <w:jc w:val="both"/>
        <w:rPr>
          <w:color w:val="333333"/>
        </w:rPr>
      </w:pPr>
      <w:r w:rsidRPr="005B448C">
        <w:rPr>
          <w:color w:val="333333"/>
        </w:rPr>
        <w:t>24. Обучающимся, заболевшим в период переводных экзаменов (зачетов), а также, получившим неудовлетворительные оценки, назначается повторный экзамен (зачет).</w:t>
      </w:r>
    </w:p>
    <w:p w:rsidR="005B448C" w:rsidRPr="005B448C" w:rsidRDefault="005B448C" w:rsidP="00CA4217">
      <w:pPr>
        <w:pStyle w:val="a3"/>
        <w:shd w:val="clear" w:color="auto" w:fill="FFFFFF"/>
        <w:spacing w:before="0" w:beforeAutospacing="0" w:after="0" w:afterAutospacing="0"/>
        <w:ind w:firstLine="360"/>
        <w:jc w:val="both"/>
        <w:rPr>
          <w:color w:val="333333"/>
        </w:rPr>
      </w:pPr>
      <w:r w:rsidRPr="005B448C">
        <w:rPr>
          <w:color w:val="333333"/>
        </w:rPr>
        <w:t>25. Обучающиеся, не выполнившие учебный план и программные требования, считаются имеющими академическую задолженность.</w:t>
      </w:r>
    </w:p>
    <w:p w:rsidR="005B448C" w:rsidRPr="005B448C" w:rsidRDefault="005B448C" w:rsidP="00CA4217">
      <w:pPr>
        <w:pStyle w:val="a3"/>
        <w:shd w:val="clear" w:color="auto" w:fill="FFFFFF"/>
        <w:spacing w:before="0" w:beforeAutospacing="0" w:after="0" w:afterAutospacing="0"/>
        <w:ind w:firstLine="360"/>
        <w:jc w:val="both"/>
        <w:rPr>
          <w:color w:val="333333"/>
        </w:rPr>
      </w:pPr>
      <w:r w:rsidRPr="005B448C">
        <w:rPr>
          <w:color w:val="333333"/>
        </w:rPr>
        <w:t>26. Обучающиеся, имеющие академическую задолженность, вправе пройти промежуточную аттестацию по соответствующему предмету не более двух раз в сроки, определяемые организацией образования, в пределах учебного года.</w:t>
      </w:r>
    </w:p>
    <w:p w:rsidR="005B448C" w:rsidRPr="005B448C" w:rsidRDefault="005B448C" w:rsidP="00CA4217">
      <w:pPr>
        <w:pStyle w:val="a3"/>
        <w:shd w:val="clear" w:color="auto" w:fill="FFFFFF"/>
        <w:spacing w:before="0" w:beforeAutospacing="0" w:after="0" w:afterAutospacing="0"/>
        <w:ind w:firstLine="360"/>
        <w:jc w:val="both"/>
        <w:rPr>
          <w:color w:val="333333"/>
        </w:rPr>
      </w:pPr>
      <w:r w:rsidRPr="005B448C">
        <w:rPr>
          <w:color w:val="333333"/>
        </w:rPr>
        <w:t>27. Обучающиеся, имеющие академическую задолженность по одному или двум предметам по итогам учебного года, обязаны ликвидировать ее в срок до 20 (двадцатого) сентября следующего учебного года. В противном случае они отчисляются приказом директора организации образования как не сдавшие академическую задолженность.</w:t>
      </w:r>
    </w:p>
    <w:p w:rsidR="005B448C" w:rsidRPr="005B448C" w:rsidRDefault="005B448C" w:rsidP="00CA4217">
      <w:pPr>
        <w:pStyle w:val="a3"/>
        <w:shd w:val="clear" w:color="auto" w:fill="FFFFFF"/>
        <w:spacing w:before="0" w:beforeAutospacing="0" w:after="0" w:afterAutospacing="0"/>
        <w:ind w:firstLine="360"/>
        <w:jc w:val="both"/>
        <w:rPr>
          <w:color w:val="333333"/>
        </w:rPr>
      </w:pPr>
      <w:r w:rsidRPr="005B448C">
        <w:rPr>
          <w:color w:val="333333"/>
        </w:rPr>
        <w:t>28. Обучающиеся, показавшие высокие результаты в течение полугодия и выполнившие учебный план и образовательные программы за полный учебный год, могут быть переведены в следующий класс досрочно на основании решения педагогического совета, утвержденного приказом директора организации образования.</w:t>
      </w:r>
    </w:p>
    <w:p w:rsidR="005B448C" w:rsidRPr="005B448C" w:rsidRDefault="005B448C" w:rsidP="00CA4217">
      <w:pPr>
        <w:pStyle w:val="a3"/>
        <w:shd w:val="clear" w:color="auto" w:fill="FFFFFF"/>
        <w:spacing w:before="0" w:beforeAutospacing="0" w:after="0" w:afterAutospacing="0"/>
        <w:ind w:firstLine="360"/>
        <w:jc w:val="both"/>
        <w:rPr>
          <w:color w:val="333333"/>
        </w:rPr>
      </w:pPr>
      <w:r w:rsidRPr="005B448C">
        <w:rPr>
          <w:color w:val="333333"/>
        </w:rPr>
        <w:t> </w:t>
      </w:r>
    </w:p>
    <w:p w:rsidR="005B448C" w:rsidRPr="005B448C" w:rsidRDefault="005B448C" w:rsidP="00CA4217">
      <w:pPr>
        <w:pStyle w:val="a3"/>
        <w:shd w:val="clear" w:color="auto" w:fill="FFFFFF"/>
        <w:spacing w:before="0" w:beforeAutospacing="0" w:after="0" w:afterAutospacing="0"/>
        <w:ind w:firstLine="360"/>
        <w:jc w:val="both"/>
        <w:rPr>
          <w:color w:val="333333"/>
        </w:rPr>
      </w:pPr>
      <w:r w:rsidRPr="005B448C">
        <w:rPr>
          <w:color w:val="333333"/>
        </w:rPr>
        <w:t>6. Перевод обучающихся из другого образовательного учреждения дополнительного образования художественно-эстетической направленности.</w:t>
      </w:r>
    </w:p>
    <w:p w:rsidR="005B448C" w:rsidRPr="005B448C" w:rsidRDefault="005B448C" w:rsidP="00CA4217">
      <w:pPr>
        <w:pStyle w:val="a3"/>
        <w:shd w:val="clear" w:color="auto" w:fill="FFFFFF"/>
        <w:spacing w:before="0" w:beforeAutospacing="0" w:after="0" w:afterAutospacing="0"/>
        <w:ind w:firstLine="360"/>
        <w:jc w:val="both"/>
        <w:rPr>
          <w:color w:val="333333"/>
        </w:rPr>
      </w:pPr>
      <w:r w:rsidRPr="005B448C">
        <w:rPr>
          <w:color w:val="333333"/>
        </w:rPr>
        <w:t> </w:t>
      </w:r>
    </w:p>
    <w:p w:rsidR="005B448C" w:rsidRPr="005B448C" w:rsidRDefault="005B448C" w:rsidP="00CA4217">
      <w:pPr>
        <w:pStyle w:val="a3"/>
        <w:shd w:val="clear" w:color="auto" w:fill="FFFFFF"/>
        <w:spacing w:before="0" w:beforeAutospacing="0" w:after="0" w:afterAutospacing="0"/>
        <w:ind w:firstLine="360"/>
        <w:jc w:val="both"/>
        <w:rPr>
          <w:color w:val="333333"/>
        </w:rPr>
      </w:pPr>
      <w:r w:rsidRPr="005B448C">
        <w:rPr>
          <w:color w:val="333333"/>
        </w:rPr>
        <w:t>29. Поступление переводом из другого образовательного учреждения художественно-эстетической направленности возможно при условии соответствия реализуемых учебных планов и образовательных программ.</w:t>
      </w:r>
    </w:p>
    <w:p w:rsidR="005B448C" w:rsidRPr="005B448C" w:rsidRDefault="005B448C" w:rsidP="00CA4217">
      <w:pPr>
        <w:pStyle w:val="a3"/>
        <w:shd w:val="clear" w:color="auto" w:fill="FFFFFF"/>
        <w:spacing w:before="0" w:beforeAutospacing="0" w:after="0" w:afterAutospacing="0"/>
        <w:ind w:firstLine="360"/>
        <w:jc w:val="both"/>
        <w:rPr>
          <w:color w:val="333333"/>
        </w:rPr>
      </w:pPr>
      <w:r w:rsidRPr="005B448C">
        <w:rPr>
          <w:color w:val="333333"/>
        </w:rPr>
        <w:t>30. Перевод обучающегося может осуществляться в течение всего учебного года при наличии вакантных мест.</w:t>
      </w:r>
    </w:p>
    <w:p w:rsidR="005B448C" w:rsidRPr="005B448C" w:rsidRDefault="005B448C" w:rsidP="00CA4217">
      <w:pPr>
        <w:pStyle w:val="a3"/>
        <w:shd w:val="clear" w:color="auto" w:fill="FFFFFF"/>
        <w:spacing w:before="0" w:beforeAutospacing="0" w:after="0" w:afterAutospacing="0"/>
        <w:ind w:firstLine="360"/>
        <w:jc w:val="both"/>
        <w:rPr>
          <w:color w:val="333333"/>
        </w:rPr>
      </w:pPr>
      <w:r w:rsidRPr="005B448C">
        <w:rPr>
          <w:color w:val="333333"/>
        </w:rPr>
        <w:t>31. Перевод производится на основании заявления родителей (законных представителей), к которому прилагаются следующие документы:</w:t>
      </w:r>
    </w:p>
    <w:p w:rsidR="005B448C" w:rsidRPr="005B448C" w:rsidRDefault="005B448C" w:rsidP="00CA4217">
      <w:pPr>
        <w:pStyle w:val="a3"/>
        <w:shd w:val="clear" w:color="auto" w:fill="FFFFFF"/>
        <w:spacing w:before="0" w:beforeAutospacing="0" w:after="0" w:afterAutospacing="0"/>
        <w:ind w:firstLine="360"/>
        <w:jc w:val="both"/>
        <w:rPr>
          <w:color w:val="333333"/>
        </w:rPr>
      </w:pPr>
      <w:r w:rsidRPr="005B448C">
        <w:rPr>
          <w:color w:val="333333"/>
        </w:rPr>
        <w:lastRenderedPageBreak/>
        <w:t>а) академическая справка о результатах текущей и промежуточной аттестации за период обучения в другой организации образования или индивидуальный план;</w:t>
      </w:r>
    </w:p>
    <w:p w:rsidR="005B448C" w:rsidRPr="005B448C" w:rsidRDefault="005B448C" w:rsidP="00CA4217">
      <w:pPr>
        <w:pStyle w:val="a3"/>
        <w:shd w:val="clear" w:color="auto" w:fill="FFFFFF"/>
        <w:spacing w:before="0" w:beforeAutospacing="0" w:after="0" w:afterAutospacing="0"/>
        <w:ind w:firstLine="360"/>
        <w:jc w:val="both"/>
        <w:rPr>
          <w:color w:val="333333"/>
        </w:rPr>
      </w:pPr>
      <w:r w:rsidRPr="005B448C">
        <w:rPr>
          <w:color w:val="333333"/>
        </w:rPr>
        <w:t>б) медицинская справка об отсутствии противопоказаний, препятствующих обучению по указанным образовательным программам;</w:t>
      </w:r>
    </w:p>
    <w:p w:rsidR="005B448C" w:rsidRPr="005B448C" w:rsidRDefault="005B448C" w:rsidP="00CA4217">
      <w:pPr>
        <w:pStyle w:val="a3"/>
        <w:shd w:val="clear" w:color="auto" w:fill="FFFFFF"/>
        <w:spacing w:before="0" w:beforeAutospacing="0" w:after="0" w:afterAutospacing="0"/>
        <w:ind w:firstLine="360"/>
        <w:jc w:val="both"/>
        <w:rPr>
          <w:color w:val="333333"/>
        </w:rPr>
      </w:pPr>
      <w:r w:rsidRPr="005B448C">
        <w:rPr>
          <w:color w:val="333333"/>
        </w:rPr>
        <w:t>в) копия свидетельства о рождении поступающего;</w:t>
      </w:r>
    </w:p>
    <w:p w:rsidR="005B448C" w:rsidRPr="005B448C" w:rsidRDefault="005B448C" w:rsidP="00CA4217">
      <w:pPr>
        <w:pStyle w:val="a3"/>
        <w:shd w:val="clear" w:color="auto" w:fill="FFFFFF"/>
        <w:spacing w:before="0" w:beforeAutospacing="0" w:after="0" w:afterAutospacing="0"/>
        <w:ind w:firstLine="360"/>
        <w:jc w:val="both"/>
        <w:rPr>
          <w:color w:val="333333"/>
        </w:rPr>
      </w:pPr>
      <w:r w:rsidRPr="005B448C">
        <w:rPr>
          <w:color w:val="333333"/>
        </w:rPr>
        <w:t>г) фото 3x4.</w:t>
      </w:r>
    </w:p>
    <w:p w:rsidR="005B448C" w:rsidRPr="005B448C" w:rsidRDefault="005B448C" w:rsidP="00CA4217">
      <w:pPr>
        <w:pStyle w:val="a3"/>
        <w:shd w:val="clear" w:color="auto" w:fill="FFFFFF"/>
        <w:spacing w:before="0" w:beforeAutospacing="0" w:after="0" w:afterAutospacing="0"/>
        <w:ind w:firstLine="360"/>
        <w:jc w:val="both"/>
        <w:rPr>
          <w:color w:val="333333"/>
        </w:rPr>
      </w:pPr>
      <w:r w:rsidRPr="005B448C">
        <w:rPr>
          <w:color w:val="333333"/>
        </w:rPr>
        <w:t>32. В случае выявления несоответствия фактического уровня подготовки уровню образовательной программы, организация образования вправе предложить родителям (законным представителям) обучение на класс ниже или переход на другую образовательную программу.</w:t>
      </w:r>
    </w:p>
    <w:p w:rsidR="005B448C" w:rsidRPr="005B448C" w:rsidRDefault="005B448C" w:rsidP="00CA4217">
      <w:pPr>
        <w:pStyle w:val="a3"/>
        <w:shd w:val="clear" w:color="auto" w:fill="FFFFFF"/>
        <w:spacing w:before="0" w:beforeAutospacing="0" w:after="0" w:afterAutospacing="0"/>
        <w:ind w:firstLine="360"/>
        <w:jc w:val="both"/>
        <w:rPr>
          <w:color w:val="333333"/>
        </w:rPr>
      </w:pPr>
      <w:r w:rsidRPr="005B448C">
        <w:rPr>
          <w:color w:val="333333"/>
        </w:rPr>
        <w:t>33. В случае отсутствия академической справки, индивидуального плана при приеме переводом из другой организации образования, проводится проверка уровня знаний на соответствие программным требованиям по всем предметам учебного плана.</w:t>
      </w:r>
    </w:p>
    <w:p w:rsidR="005B448C" w:rsidRPr="005B448C" w:rsidRDefault="005B448C" w:rsidP="00CA4217">
      <w:pPr>
        <w:pStyle w:val="a3"/>
        <w:shd w:val="clear" w:color="auto" w:fill="FFFFFF"/>
        <w:spacing w:before="0" w:beforeAutospacing="0" w:after="0" w:afterAutospacing="0"/>
        <w:ind w:firstLine="360"/>
        <w:jc w:val="both"/>
        <w:rPr>
          <w:color w:val="333333"/>
        </w:rPr>
      </w:pPr>
      <w:r w:rsidRPr="005B448C">
        <w:rPr>
          <w:color w:val="333333"/>
        </w:rPr>
        <w:t>34. Зачисление обучающихся переводом производится приказом директора организации образования.</w:t>
      </w:r>
    </w:p>
    <w:p w:rsidR="005B448C" w:rsidRPr="005B448C" w:rsidRDefault="005B448C" w:rsidP="00CA4217">
      <w:pPr>
        <w:pStyle w:val="a3"/>
        <w:shd w:val="clear" w:color="auto" w:fill="FFFFFF"/>
        <w:spacing w:before="0" w:beforeAutospacing="0" w:after="0" w:afterAutospacing="0"/>
        <w:ind w:firstLine="360"/>
        <w:jc w:val="both"/>
        <w:rPr>
          <w:color w:val="333333"/>
        </w:rPr>
      </w:pPr>
      <w:r w:rsidRPr="005B448C">
        <w:rPr>
          <w:color w:val="333333"/>
        </w:rPr>
        <w:t> </w:t>
      </w:r>
    </w:p>
    <w:p w:rsidR="005B448C" w:rsidRPr="005B448C" w:rsidRDefault="005B448C" w:rsidP="00CA4217">
      <w:pPr>
        <w:pStyle w:val="a3"/>
        <w:shd w:val="clear" w:color="auto" w:fill="FFFFFF"/>
        <w:spacing w:before="0" w:beforeAutospacing="0" w:after="0" w:afterAutospacing="0"/>
        <w:ind w:firstLine="360"/>
        <w:jc w:val="both"/>
        <w:rPr>
          <w:color w:val="333333"/>
        </w:rPr>
      </w:pPr>
      <w:r w:rsidRPr="005B448C">
        <w:rPr>
          <w:color w:val="333333"/>
        </w:rPr>
        <w:t>7. Перевод обучающихся в другое образовательное учреждение дополнительного образования художественно-эстетической направленности.</w:t>
      </w:r>
    </w:p>
    <w:p w:rsidR="005B448C" w:rsidRPr="005B448C" w:rsidRDefault="005B448C" w:rsidP="00CA4217">
      <w:pPr>
        <w:pStyle w:val="a3"/>
        <w:shd w:val="clear" w:color="auto" w:fill="FFFFFF"/>
        <w:spacing w:before="0" w:beforeAutospacing="0" w:after="0" w:afterAutospacing="0"/>
        <w:ind w:firstLine="360"/>
        <w:jc w:val="both"/>
        <w:rPr>
          <w:color w:val="333333"/>
        </w:rPr>
      </w:pPr>
      <w:r w:rsidRPr="005B448C">
        <w:rPr>
          <w:color w:val="333333"/>
        </w:rPr>
        <w:t> </w:t>
      </w:r>
    </w:p>
    <w:p w:rsidR="005B448C" w:rsidRPr="005B448C" w:rsidRDefault="005B448C" w:rsidP="00CA4217">
      <w:pPr>
        <w:pStyle w:val="a3"/>
        <w:shd w:val="clear" w:color="auto" w:fill="FFFFFF"/>
        <w:spacing w:before="0" w:beforeAutospacing="0" w:after="0" w:afterAutospacing="0"/>
        <w:ind w:firstLine="360"/>
        <w:jc w:val="both"/>
        <w:rPr>
          <w:color w:val="333333"/>
        </w:rPr>
      </w:pPr>
      <w:r w:rsidRPr="005B448C">
        <w:rPr>
          <w:color w:val="333333"/>
        </w:rPr>
        <w:t>35. Перевод обучающихся в другое образовательное учреждение осуществляется в течение всего учебного года.</w:t>
      </w:r>
    </w:p>
    <w:p w:rsidR="005B448C" w:rsidRPr="005B448C" w:rsidRDefault="005B448C" w:rsidP="00CA4217">
      <w:pPr>
        <w:pStyle w:val="a3"/>
        <w:shd w:val="clear" w:color="auto" w:fill="FFFFFF"/>
        <w:spacing w:before="0" w:beforeAutospacing="0" w:after="0" w:afterAutospacing="0"/>
        <w:ind w:firstLine="360"/>
        <w:jc w:val="both"/>
        <w:rPr>
          <w:color w:val="333333"/>
        </w:rPr>
      </w:pPr>
      <w:r w:rsidRPr="005B448C">
        <w:rPr>
          <w:color w:val="333333"/>
        </w:rPr>
        <w:t>36. Основанием для перевода является письменное заявление родителей (законных представителей).</w:t>
      </w:r>
    </w:p>
    <w:p w:rsidR="005B448C" w:rsidRPr="005B448C" w:rsidRDefault="005B448C" w:rsidP="00CA4217">
      <w:pPr>
        <w:pStyle w:val="a3"/>
        <w:shd w:val="clear" w:color="auto" w:fill="FFFFFF"/>
        <w:spacing w:before="0" w:beforeAutospacing="0" w:after="0" w:afterAutospacing="0"/>
        <w:ind w:firstLine="360"/>
        <w:jc w:val="both"/>
        <w:rPr>
          <w:color w:val="333333"/>
        </w:rPr>
      </w:pPr>
      <w:r w:rsidRPr="005B448C">
        <w:rPr>
          <w:color w:val="333333"/>
        </w:rPr>
        <w:t>37. Перевод обучающихся оформляется приказом директора организации образования об отчислении переводом.</w:t>
      </w:r>
    </w:p>
    <w:p w:rsidR="005B448C" w:rsidRPr="005B448C" w:rsidRDefault="005B448C" w:rsidP="00CA4217">
      <w:pPr>
        <w:pStyle w:val="a3"/>
        <w:shd w:val="clear" w:color="auto" w:fill="FFFFFF"/>
        <w:spacing w:before="0" w:beforeAutospacing="0" w:after="0" w:afterAutospacing="0"/>
        <w:ind w:firstLine="360"/>
        <w:jc w:val="both"/>
        <w:rPr>
          <w:color w:val="333333"/>
        </w:rPr>
      </w:pPr>
      <w:r w:rsidRPr="005B448C">
        <w:rPr>
          <w:color w:val="333333"/>
        </w:rPr>
        <w:t>38. При переводе обучающихся в другую организацию образования, родителям (законным представителям) выдается академическая справка или индивидуальный план о результатах текущей и промежуточной аттестации за весь период обучения.</w:t>
      </w:r>
    </w:p>
    <w:p w:rsidR="005B448C" w:rsidRPr="005B448C" w:rsidRDefault="005B448C" w:rsidP="00CA4217">
      <w:pPr>
        <w:pStyle w:val="a3"/>
        <w:shd w:val="clear" w:color="auto" w:fill="FFFFFF"/>
        <w:spacing w:before="0" w:beforeAutospacing="0" w:after="0" w:afterAutospacing="0"/>
        <w:ind w:firstLine="360"/>
        <w:jc w:val="both"/>
        <w:rPr>
          <w:color w:val="333333"/>
        </w:rPr>
      </w:pPr>
      <w:r w:rsidRPr="005B448C">
        <w:rPr>
          <w:color w:val="333333"/>
        </w:rPr>
        <w:t> </w:t>
      </w:r>
    </w:p>
    <w:p w:rsidR="005B448C" w:rsidRPr="005B448C" w:rsidRDefault="005B448C" w:rsidP="00CA4217">
      <w:pPr>
        <w:pStyle w:val="a3"/>
        <w:shd w:val="clear" w:color="auto" w:fill="FFFFFF"/>
        <w:spacing w:before="0" w:beforeAutospacing="0" w:after="0" w:afterAutospacing="0"/>
        <w:ind w:firstLine="360"/>
        <w:jc w:val="both"/>
        <w:rPr>
          <w:color w:val="333333"/>
        </w:rPr>
      </w:pPr>
      <w:r w:rsidRPr="005B448C">
        <w:rPr>
          <w:color w:val="333333"/>
        </w:rPr>
        <w:t>8. Порядок прекращения образовательных правоотношений.</w:t>
      </w:r>
    </w:p>
    <w:p w:rsidR="005B448C" w:rsidRPr="005B448C" w:rsidRDefault="005B448C" w:rsidP="00CA4217">
      <w:pPr>
        <w:pStyle w:val="a3"/>
        <w:shd w:val="clear" w:color="auto" w:fill="FFFFFF"/>
        <w:spacing w:before="0" w:beforeAutospacing="0" w:after="0" w:afterAutospacing="0"/>
        <w:ind w:firstLine="360"/>
        <w:jc w:val="both"/>
        <w:rPr>
          <w:color w:val="333333"/>
        </w:rPr>
      </w:pPr>
      <w:r w:rsidRPr="005B448C">
        <w:rPr>
          <w:color w:val="333333"/>
        </w:rPr>
        <w:t> </w:t>
      </w:r>
    </w:p>
    <w:p w:rsidR="005B448C" w:rsidRPr="005B448C" w:rsidRDefault="005B448C" w:rsidP="00CA4217">
      <w:pPr>
        <w:pStyle w:val="a3"/>
        <w:shd w:val="clear" w:color="auto" w:fill="FFFFFF"/>
        <w:spacing w:before="0" w:beforeAutospacing="0" w:after="0" w:afterAutospacing="0"/>
        <w:ind w:firstLine="360"/>
        <w:jc w:val="both"/>
        <w:rPr>
          <w:color w:val="333333"/>
        </w:rPr>
      </w:pPr>
      <w:r w:rsidRPr="005B448C">
        <w:rPr>
          <w:color w:val="333333"/>
        </w:rPr>
        <w:t>39. Образовательные правоотношения прекращаются в случае отчисления обучающегося из организации образования в связи с завершением обучения.</w:t>
      </w:r>
    </w:p>
    <w:p w:rsidR="005B448C" w:rsidRPr="005B448C" w:rsidRDefault="005B448C" w:rsidP="00CA4217">
      <w:pPr>
        <w:pStyle w:val="a3"/>
        <w:shd w:val="clear" w:color="auto" w:fill="FFFFFF"/>
        <w:spacing w:before="0" w:beforeAutospacing="0" w:after="0" w:afterAutospacing="0"/>
        <w:ind w:firstLine="360"/>
        <w:jc w:val="both"/>
        <w:rPr>
          <w:color w:val="333333"/>
        </w:rPr>
      </w:pPr>
      <w:r w:rsidRPr="005B448C">
        <w:rPr>
          <w:color w:val="333333"/>
        </w:rPr>
        <w:t>40. Образовательные правоотношения могут быть прекращены досрочно в следующих случаях:</w:t>
      </w:r>
    </w:p>
    <w:p w:rsidR="005B448C" w:rsidRPr="005B448C" w:rsidRDefault="005B448C" w:rsidP="00CA4217">
      <w:pPr>
        <w:pStyle w:val="a3"/>
        <w:shd w:val="clear" w:color="auto" w:fill="FFFFFF"/>
        <w:spacing w:before="0" w:beforeAutospacing="0" w:after="0" w:afterAutospacing="0"/>
        <w:ind w:firstLine="360"/>
        <w:jc w:val="both"/>
        <w:rPr>
          <w:color w:val="333333"/>
        </w:rPr>
      </w:pPr>
      <w:r w:rsidRPr="005B448C">
        <w:rPr>
          <w:color w:val="333333"/>
        </w:rPr>
        <w:t>а) на основании заявления родителей (законных представителей), в том числе в случае перевода обучающегося в другую организацию образования;</w:t>
      </w:r>
    </w:p>
    <w:p w:rsidR="005B448C" w:rsidRPr="005B448C" w:rsidRDefault="005B448C" w:rsidP="00CA4217">
      <w:pPr>
        <w:pStyle w:val="a3"/>
        <w:shd w:val="clear" w:color="auto" w:fill="FFFFFF"/>
        <w:spacing w:before="0" w:beforeAutospacing="0" w:after="0" w:afterAutospacing="0"/>
        <w:ind w:firstLine="360"/>
        <w:jc w:val="both"/>
        <w:rPr>
          <w:color w:val="333333"/>
        </w:rPr>
      </w:pPr>
      <w:r w:rsidRPr="005B448C">
        <w:rPr>
          <w:color w:val="333333"/>
        </w:rPr>
        <w:t>б) по инициативе организации образования.</w:t>
      </w:r>
    </w:p>
    <w:p w:rsidR="005B448C" w:rsidRPr="005B448C" w:rsidRDefault="005B448C" w:rsidP="00CA4217">
      <w:pPr>
        <w:pStyle w:val="a3"/>
        <w:shd w:val="clear" w:color="auto" w:fill="FFFFFF"/>
        <w:spacing w:before="0" w:beforeAutospacing="0" w:after="0" w:afterAutospacing="0"/>
        <w:ind w:firstLine="360"/>
        <w:jc w:val="both"/>
        <w:rPr>
          <w:color w:val="333333"/>
        </w:rPr>
      </w:pPr>
      <w:r w:rsidRPr="005B448C">
        <w:rPr>
          <w:color w:val="333333"/>
        </w:rPr>
        <w:t>41. Отчисление обучающегося по инициативе организации образования производится на основании решения педагогического совета в следующих случаях:</w:t>
      </w:r>
    </w:p>
    <w:p w:rsidR="005B448C" w:rsidRPr="005B448C" w:rsidRDefault="005B448C" w:rsidP="00CA4217">
      <w:pPr>
        <w:pStyle w:val="a3"/>
        <w:shd w:val="clear" w:color="auto" w:fill="FFFFFF"/>
        <w:spacing w:before="0" w:beforeAutospacing="0" w:after="0" w:afterAutospacing="0"/>
        <w:ind w:firstLine="360"/>
        <w:jc w:val="both"/>
        <w:rPr>
          <w:color w:val="333333"/>
        </w:rPr>
      </w:pPr>
      <w:r w:rsidRPr="005B448C">
        <w:rPr>
          <w:color w:val="333333"/>
        </w:rPr>
        <w:t>а) систематическое невыполнение учебного плана и образовательных программ;</w:t>
      </w:r>
    </w:p>
    <w:p w:rsidR="005B448C" w:rsidRPr="005B448C" w:rsidRDefault="005B448C" w:rsidP="00CA4217">
      <w:pPr>
        <w:pStyle w:val="a3"/>
        <w:shd w:val="clear" w:color="auto" w:fill="FFFFFF"/>
        <w:spacing w:before="0" w:beforeAutospacing="0" w:after="0" w:afterAutospacing="0"/>
        <w:ind w:firstLine="360"/>
        <w:jc w:val="both"/>
        <w:rPr>
          <w:color w:val="333333"/>
        </w:rPr>
      </w:pPr>
      <w:r w:rsidRPr="005B448C">
        <w:rPr>
          <w:color w:val="333333"/>
        </w:rPr>
        <w:t>б) совершение учащимся действий, грубо нарушивших Устав, Правила внутреннего распорядка;</w:t>
      </w:r>
    </w:p>
    <w:p w:rsidR="005B448C" w:rsidRPr="005B448C" w:rsidRDefault="005B448C" w:rsidP="00CA4217">
      <w:pPr>
        <w:pStyle w:val="a3"/>
        <w:shd w:val="clear" w:color="auto" w:fill="FFFFFF"/>
        <w:spacing w:before="0" w:beforeAutospacing="0" w:after="0" w:afterAutospacing="0"/>
        <w:ind w:firstLine="360"/>
        <w:jc w:val="both"/>
        <w:rPr>
          <w:color w:val="333333"/>
        </w:rPr>
      </w:pPr>
      <w:r w:rsidRPr="005B448C">
        <w:rPr>
          <w:color w:val="333333"/>
        </w:rPr>
        <w:t>в) неуплата за обучение более двух месяцев.</w:t>
      </w:r>
    </w:p>
    <w:p w:rsidR="005B448C" w:rsidRPr="005B448C" w:rsidRDefault="005B448C" w:rsidP="00CA4217">
      <w:pPr>
        <w:pStyle w:val="a3"/>
        <w:shd w:val="clear" w:color="auto" w:fill="FFFFFF"/>
        <w:spacing w:before="0" w:beforeAutospacing="0" w:after="0" w:afterAutospacing="0"/>
        <w:ind w:firstLine="360"/>
        <w:jc w:val="both"/>
        <w:rPr>
          <w:color w:val="333333"/>
        </w:rPr>
      </w:pPr>
      <w:r w:rsidRPr="005B448C">
        <w:rPr>
          <w:color w:val="333333"/>
        </w:rPr>
        <w:t>Решение педагогического совета об отчислении обучающегося по инициативе организации образования утверждается приказом директора организации образования.</w:t>
      </w:r>
    </w:p>
    <w:p w:rsidR="005B448C" w:rsidRPr="005B448C" w:rsidRDefault="005B448C" w:rsidP="00CA4217">
      <w:pPr>
        <w:pStyle w:val="a3"/>
        <w:shd w:val="clear" w:color="auto" w:fill="FFFFFF"/>
        <w:spacing w:before="0" w:beforeAutospacing="0" w:after="0" w:afterAutospacing="0"/>
        <w:ind w:firstLine="360"/>
        <w:jc w:val="both"/>
        <w:rPr>
          <w:color w:val="333333"/>
        </w:rPr>
      </w:pPr>
      <w:r w:rsidRPr="005B448C">
        <w:rPr>
          <w:color w:val="333333"/>
        </w:rPr>
        <w:t>42. Досрочное отчисление по инициативе обучающегося, родителей (законных представителей) не влечёт для обучающегося каких-либо дополнительных, в том числе материальных, обязательств перед организацией образования, за исключением задолженности по оплате за обучение.</w:t>
      </w:r>
    </w:p>
    <w:p w:rsidR="005B448C" w:rsidRPr="005B448C" w:rsidRDefault="005B448C" w:rsidP="00CA4217">
      <w:pPr>
        <w:pStyle w:val="a3"/>
        <w:shd w:val="clear" w:color="auto" w:fill="FFFFFF"/>
        <w:spacing w:before="0" w:beforeAutospacing="0" w:after="0" w:afterAutospacing="0"/>
        <w:ind w:firstLine="360"/>
        <w:jc w:val="both"/>
        <w:rPr>
          <w:color w:val="333333"/>
        </w:rPr>
      </w:pPr>
      <w:r w:rsidRPr="005B448C">
        <w:rPr>
          <w:color w:val="333333"/>
        </w:rPr>
        <w:t>43. Права и обязанности обучающегося прекращаются с даты его отчисления.</w:t>
      </w:r>
    </w:p>
    <w:p w:rsidR="005B448C" w:rsidRPr="005B448C" w:rsidRDefault="005B448C" w:rsidP="00CA4217">
      <w:pPr>
        <w:pStyle w:val="a3"/>
        <w:shd w:val="clear" w:color="auto" w:fill="FFFFFF"/>
        <w:spacing w:before="0" w:beforeAutospacing="0" w:after="0" w:afterAutospacing="0"/>
        <w:ind w:firstLine="360"/>
        <w:jc w:val="both"/>
        <w:rPr>
          <w:color w:val="333333"/>
        </w:rPr>
      </w:pPr>
      <w:r w:rsidRPr="005B448C">
        <w:rPr>
          <w:color w:val="333333"/>
        </w:rPr>
        <w:lastRenderedPageBreak/>
        <w:t>44. Отчисление обучающегося по инициативе организации образования во время его болезни, академического отпуска не допускаются.</w:t>
      </w:r>
    </w:p>
    <w:p w:rsidR="005B448C" w:rsidRPr="005B448C" w:rsidRDefault="005B448C" w:rsidP="00CA4217">
      <w:pPr>
        <w:pStyle w:val="a3"/>
        <w:shd w:val="clear" w:color="auto" w:fill="FFFFFF"/>
        <w:spacing w:before="0" w:beforeAutospacing="0" w:after="0" w:afterAutospacing="0"/>
        <w:ind w:firstLine="360"/>
        <w:jc w:val="both"/>
        <w:rPr>
          <w:color w:val="333333"/>
        </w:rPr>
      </w:pPr>
      <w:r w:rsidRPr="005B448C">
        <w:rPr>
          <w:color w:val="333333"/>
        </w:rPr>
        <w:t>45. В случае досрочного</w:t>
      </w:r>
      <w:r w:rsidR="009E38D2">
        <w:rPr>
          <w:color w:val="333333"/>
        </w:rPr>
        <w:t xml:space="preserve"> </w:t>
      </w:r>
      <w:r w:rsidRPr="005B448C">
        <w:rPr>
          <w:color w:val="333333"/>
        </w:rPr>
        <w:t xml:space="preserve"> отчисления обучающегося организация образования выдает академическую справку за период обучения, а также индивидуальный план при необходимости.</w:t>
      </w:r>
    </w:p>
    <w:p w:rsidR="005B448C" w:rsidRPr="005B448C" w:rsidRDefault="005B448C" w:rsidP="00CA4217">
      <w:pPr>
        <w:pStyle w:val="a3"/>
        <w:shd w:val="clear" w:color="auto" w:fill="FFFFFF"/>
        <w:spacing w:before="0" w:beforeAutospacing="0" w:after="0" w:afterAutospacing="0"/>
        <w:ind w:firstLine="360"/>
        <w:jc w:val="both"/>
        <w:rPr>
          <w:color w:val="333333"/>
        </w:rPr>
      </w:pPr>
      <w:r w:rsidRPr="005B448C">
        <w:rPr>
          <w:color w:val="333333"/>
        </w:rPr>
        <w:t>46. Обучающимся, успешно сдавшим выпускные экзамены, выдается документ государственного образца об освоении дополнительных образовательных программ художественно-эстетической направленности.</w:t>
      </w:r>
    </w:p>
    <w:p w:rsidR="005B448C" w:rsidRPr="005B448C" w:rsidRDefault="005B448C" w:rsidP="00CA4217">
      <w:pPr>
        <w:pStyle w:val="a3"/>
        <w:shd w:val="clear" w:color="auto" w:fill="FFFFFF"/>
        <w:spacing w:before="0" w:beforeAutospacing="0" w:after="0" w:afterAutospacing="0"/>
        <w:ind w:firstLine="360"/>
        <w:jc w:val="both"/>
        <w:rPr>
          <w:color w:val="333333"/>
        </w:rPr>
      </w:pPr>
      <w:r w:rsidRPr="005B448C">
        <w:rPr>
          <w:color w:val="333333"/>
        </w:rPr>
        <w:t>47. Обучающимся, не сдавшим выпускные экзамены, выдается академическая справка за весь период обучения.</w:t>
      </w:r>
    </w:p>
    <w:p w:rsidR="005B448C" w:rsidRPr="005B448C" w:rsidRDefault="005B448C" w:rsidP="00CA4217">
      <w:pPr>
        <w:pStyle w:val="a3"/>
        <w:shd w:val="clear" w:color="auto" w:fill="FFFFFF"/>
        <w:spacing w:before="0" w:beforeAutospacing="0" w:after="0" w:afterAutospacing="0"/>
        <w:ind w:firstLine="360"/>
        <w:jc w:val="both"/>
        <w:rPr>
          <w:color w:val="333333"/>
        </w:rPr>
      </w:pPr>
      <w:r w:rsidRPr="005B448C">
        <w:rPr>
          <w:color w:val="333333"/>
        </w:rPr>
        <w:t>48. Обучающиеся, заболевшие в период выпускных экзаменов (при отсутствии академической задолженности или неудовлетворительных оценок), на основании решения педагогического совета, утвержденного приказом директора организации образования, могут выдать документ государственного образца об освоении дополнительных образовательных программ художественно-эстетической направленности на основании итоговых оценок.</w:t>
      </w:r>
    </w:p>
    <w:p w:rsidR="005B448C" w:rsidRPr="005B448C" w:rsidRDefault="005B448C" w:rsidP="00CA4217">
      <w:pPr>
        <w:pStyle w:val="a3"/>
        <w:shd w:val="clear" w:color="auto" w:fill="FFFFFF"/>
        <w:spacing w:before="0" w:beforeAutospacing="0" w:after="0" w:afterAutospacing="0"/>
        <w:ind w:firstLine="360"/>
        <w:jc w:val="both"/>
        <w:rPr>
          <w:color w:val="333333"/>
        </w:rPr>
      </w:pPr>
      <w:r w:rsidRPr="005B448C">
        <w:rPr>
          <w:color w:val="333333"/>
        </w:rPr>
        <w:t> </w:t>
      </w:r>
    </w:p>
    <w:p w:rsidR="005B448C" w:rsidRPr="005B448C" w:rsidRDefault="005B448C" w:rsidP="00CA4217">
      <w:pPr>
        <w:pStyle w:val="a3"/>
        <w:shd w:val="clear" w:color="auto" w:fill="FFFFFF"/>
        <w:spacing w:before="0" w:beforeAutospacing="0" w:after="0" w:afterAutospacing="0"/>
        <w:ind w:firstLine="360"/>
        <w:jc w:val="both"/>
        <w:rPr>
          <w:color w:val="333333"/>
        </w:rPr>
      </w:pPr>
      <w:r w:rsidRPr="005B448C">
        <w:rPr>
          <w:color w:val="333333"/>
        </w:rPr>
        <w:t>9. Порядок восстановления обучающихся.</w:t>
      </w:r>
    </w:p>
    <w:p w:rsidR="005B448C" w:rsidRPr="005B448C" w:rsidRDefault="005B448C" w:rsidP="00CA4217">
      <w:pPr>
        <w:pStyle w:val="a3"/>
        <w:shd w:val="clear" w:color="auto" w:fill="FFFFFF"/>
        <w:spacing w:before="0" w:beforeAutospacing="0" w:after="0" w:afterAutospacing="0"/>
        <w:ind w:firstLine="360"/>
        <w:jc w:val="both"/>
        <w:rPr>
          <w:color w:val="333333"/>
        </w:rPr>
      </w:pPr>
      <w:r w:rsidRPr="005B448C">
        <w:rPr>
          <w:color w:val="333333"/>
        </w:rPr>
        <w:t> </w:t>
      </w:r>
    </w:p>
    <w:p w:rsidR="005B448C" w:rsidRPr="005B448C" w:rsidRDefault="005B448C" w:rsidP="00CA4217">
      <w:pPr>
        <w:pStyle w:val="a3"/>
        <w:shd w:val="clear" w:color="auto" w:fill="FFFFFF"/>
        <w:spacing w:before="0" w:beforeAutospacing="0" w:after="0" w:afterAutospacing="0"/>
        <w:ind w:firstLine="360"/>
        <w:jc w:val="both"/>
        <w:rPr>
          <w:color w:val="333333"/>
        </w:rPr>
      </w:pPr>
      <w:r w:rsidRPr="005B448C">
        <w:rPr>
          <w:color w:val="333333"/>
        </w:rPr>
        <w:t>49. Обучающиеся, отчисленные из организации образования, имеют право на восстановление при наличии вакантных мест обучения с сохранением направления и класса обучения, за исключением отчисленных по инициативе организации дополнительного образования, согласно подпункта б) пункта 42 настоящего Типового положения.</w:t>
      </w:r>
    </w:p>
    <w:p w:rsidR="005B448C" w:rsidRPr="005B448C" w:rsidRDefault="005B448C" w:rsidP="00CA4217">
      <w:pPr>
        <w:pStyle w:val="a3"/>
        <w:shd w:val="clear" w:color="auto" w:fill="FFFFFF"/>
        <w:spacing w:before="0" w:beforeAutospacing="0" w:after="0" w:afterAutospacing="0"/>
        <w:ind w:firstLine="360"/>
        <w:jc w:val="both"/>
        <w:rPr>
          <w:color w:val="333333"/>
        </w:rPr>
      </w:pPr>
      <w:r w:rsidRPr="005B448C">
        <w:rPr>
          <w:color w:val="333333"/>
        </w:rPr>
        <w:t>50. Восстановление обучающихся производится на начало следующего учебного года по заявлению родителей (законных представителей) на основании решения педагогического совета, утвержденного приказом директора организации образования.</w:t>
      </w:r>
    </w:p>
    <w:p w:rsidR="005B448C" w:rsidRPr="005B448C" w:rsidRDefault="005B448C" w:rsidP="00CA4217">
      <w:pPr>
        <w:pStyle w:val="a3"/>
        <w:shd w:val="clear" w:color="auto" w:fill="FFFFFF"/>
        <w:spacing w:before="0" w:beforeAutospacing="0" w:after="0" w:afterAutospacing="0"/>
        <w:ind w:firstLine="360"/>
        <w:jc w:val="both"/>
        <w:rPr>
          <w:color w:val="333333"/>
        </w:rPr>
      </w:pPr>
      <w:r w:rsidRPr="005B448C">
        <w:rPr>
          <w:color w:val="333333"/>
        </w:rPr>
        <w:t>51. При восстановлении обучающегося учитывается наличие или отсутствие академической задолженности по предметам учебного плана.</w:t>
      </w:r>
    </w:p>
    <w:p w:rsidR="005B448C" w:rsidRPr="005B448C" w:rsidRDefault="005B448C" w:rsidP="00CA4217">
      <w:pPr>
        <w:pStyle w:val="a3"/>
        <w:shd w:val="clear" w:color="auto" w:fill="FFFFFF"/>
        <w:spacing w:before="0" w:beforeAutospacing="0" w:after="0" w:afterAutospacing="0"/>
        <w:ind w:firstLine="360"/>
        <w:jc w:val="both"/>
        <w:rPr>
          <w:color w:val="333333"/>
        </w:rPr>
      </w:pPr>
      <w:r w:rsidRPr="005B448C">
        <w:rPr>
          <w:color w:val="333333"/>
        </w:rPr>
        <w:t>52. Обучающиеся, имеющие академическую задолженность по итоговой аттестации или имеющие неудовлетворительные результаты по итоговой аттестации, восстанавливаются для проведения повторной аттестации на период времени, предусмотренного для проведения итоговой аттестации.</w:t>
      </w:r>
    </w:p>
    <w:p w:rsidR="005B448C" w:rsidRPr="005B448C" w:rsidRDefault="005B448C" w:rsidP="00CA4217">
      <w:pPr>
        <w:pStyle w:val="a3"/>
        <w:shd w:val="clear" w:color="auto" w:fill="FFFFFF"/>
        <w:spacing w:before="0" w:beforeAutospacing="0" w:after="0" w:afterAutospacing="0"/>
        <w:ind w:firstLine="360"/>
        <w:jc w:val="both"/>
        <w:rPr>
          <w:color w:val="333333"/>
        </w:rPr>
      </w:pPr>
      <w:r w:rsidRPr="005B448C">
        <w:rPr>
          <w:color w:val="333333"/>
        </w:rPr>
        <w:t>53. Прохождение повторной итоговой аттестации более одного раза не допускается.</w:t>
      </w:r>
    </w:p>
    <w:p w:rsidR="005B448C" w:rsidRPr="005B448C" w:rsidRDefault="005B448C" w:rsidP="00CA4217">
      <w:pPr>
        <w:pStyle w:val="a3"/>
        <w:shd w:val="clear" w:color="auto" w:fill="FFFFFF"/>
        <w:spacing w:before="0" w:beforeAutospacing="0" w:after="0" w:afterAutospacing="0"/>
        <w:ind w:firstLine="360"/>
        <w:jc w:val="both"/>
        <w:rPr>
          <w:color w:val="333333"/>
        </w:rPr>
      </w:pPr>
      <w:r w:rsidRPr="005B448C">
        <w:rPr>
          <w:color w:val="333333"/>
        </w:rPr>
        <w:t> </w:t>
      </w:r>
    </w:p>
    <w:p w:rsidR="005B448C" w:rsidRPr="005B448C" w:rsidRDefault="005B448C" w:rsidP="00CA4217">
      <w:pPr>
        <w:pStyle w:val="a3"/>
        <w:shd w:val="clear" w:color="auto" w:fill="FFFFFF"/>
        <w:spacing w:before="0" w:beforeAutospacing="0" w:after="0" w:afterAutospacing="0"/>
        <w:ind w:firstLine="360"/>
        <w:jc w:val="both"/>
        <w:rPr>
          <w:color w:val="333333"/>
        </w:rPr>
      </w:pPr>
      <w:r w:rsidRPr="005B448C">
        <w:rPr>
          <w:color w:val="333333"/>
        </w:rPr>
        <w:t> </w:t>
      </w:r>
    </w:p>
    <w:p w:rsidR="00017FF5" w:rsidRPr="005B448C" w:rsidRDefault="00017FF5" w:rsidP="00CA4217">
      <w:pPr>
        <w:spacing w:after="0" w:line="240" w:lineRule="auto"/>
        <w:jc w:val="both"/>
        <w:rPr>
          <w:rFonts w:ascii="Times New Roman" w:hAnsi="Times New Roman" w:cs="Times New Roman"/>
          <w:sz w:val="24"/>
          <w:szCs w:val="24"/>
        </w:rPr>
      </w:pPr>
    </w:p>
    <w:sectPr w:rsidR="00017FF5" w:rsidRPr="005B448C" w:rsidSect="0028741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1715BD"/>
    <w:rsid w:val="00017FF5"/>
    <w:rsid w:val="00114A27"/>
    <w:rsid w:val="001715BD"/>
    <w:rsid w:val="001B59E0"/>
    <w:rsid w:val="0028741A"/>
    <w:rsid w:val="00383C63"/>
    <w:rsid w:val="00422FA9"/>
    <w:rsid w:val="005921B2"/>
    <w:rsid w:val="005B448C"/>
    <w:rsid w:val="006A648E"/>
    <w:rsid w:val="007305D8"/>
    <w:rsid w:val="007748B8"/>
    <w:rsid w:val="009E38D2"/>
    <w:rsid w:val="00A01E28"/>
    <w:rsid w:val="00A06546"/>
    <w:rsid w:val="00B82C97"/>
    <w:rsid w:val="00CA4217"/>
    <w:rsid w:val="00CC300E"/>
    <w:rsid w:val="00E36B6E"/>
    <w:rsid w:val="00F32D2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741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5B44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A06546"/>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A06546"/>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365982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TotalTime>
  <Pages>1</Pages>
  <Words>3212</Words>
  <Characters>18312</Characters>
  <Application>Microsoft Office Word</Application>
  <DocSecurity>0</DocSecurity>
  <Lines>152</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21482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Hi-tech</dc:creator>
  <cp:keywords/>
  <dc:description/>
  <cp:lastModifiedBy>User_01_330</cp:lastModifiedBy>
  <cp:revision>22</cp:revision>
  <cp:lastPrinted>2024-06-11T13:14:00Z</cp:lastPrinted>
  <dcterms:created xsi:type="dcterms:W3CDTF">2024-06-11T06:21:00Z</dcterms:created>
  <dcterms:modified xsi:type="dcterms:W3CDTF">2024-09-09T10:31:00Z</dcterms:modified>
</cp:coreProperties>
</file>